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F5F" w:rsidRDefault="00E25F5F" w:rsidP="00E25F5F">
      <w:pPr>
        <w:jc w:val="center"/>
        <w:rPr>
          <w:b/>
          <w:bCs/>
          <w:lang w:val="vi-VN"/>
        </w:rPr>
      </w:pPr>
      <w:r>
        <w:rPr>
          <w:b/>
          <w:bCs/>
          <w:lang w:val="vi-VN"/>
        </w:rPr>
        <w:t>KHUNG KẾ HOẠCH DẠY HỌC CỦA TỔ CHUYÊN MÔN</w:t>
      </w:r>
    </w:p>
    <w:p w:rsidR="00E25F5F" w:rsidRDefault="00E25F5F" w:rsidP="00E25F5F">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rsidR="00E25F5F" w:rsidRDefault="00E25F5F" w:rsidP="00E25F5F">
      <w:pPr>
        <w:jc w:val="center"/>
        <w:rPr>
          <w:sz w:val="26"/>
          <w:szCs w:val="26"/>
          <w:lang w:val="vi-VN"/>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p w:rsidR="00C63FA6" w:rsidRDefault="00C63FA6">
      <w:pPr>
        <w:widowControl w:val="0"/>
        <w:pBdr>
          <w:top w:val="nil"/>
          <w:left w:val="nil"/>
          <w:bottom w:val="nil"/>
          <w:right w:val="nil"/>
          <w:between w:val="nil"/>
        </w:pBdr>
        <w:spacing w:line="276" w:lineRule="auto"/>
        <w:ind w:firstLine="0"/>
        <w:rPr>
          <w:rFonts w:ascii="Arial" w:eastAsia="Arial" w:hAnsi="Arial" w:cs="Arial"/>
          <w:color w:val="000000"/>
          <w:sz w:val="22"/>
          <w:szCs w:val="22"/>
        </w:rPr>
      </w:pPr>
    </w:p>
    <w:tbl>
      <w:tblPr>
        <w:tblStyle w:val="a"/>
        <w:tblW w:w="14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16"/>
        <w:gridCol w:w="8046"/>
      </w:tblGrid>
      <w:tr w:rsidR="00C63FA6">
        <w:tc>
          <w:tcPr>
            <w:tcW w:w="6516" w:type="dxa"/>
          </w:tcPr>
          <w:p w:rsidR="00C63FA6" w:rsidRPr="00424956" w:rsidRDefault="00424956">
            <w:pPr>
              <w:ind w:left="1" w:hanging="3"/>
              <w:jc w:val="center"/>
              <w:rPr>
                <w:sz w:val="26"/>
                <w:szCs w:val="26"/>
              </w:rPr>
            </w:pPr>
            <w:r w:rsidRPr="00424956">
              <w:rPr>
                <w:sz w:val="26"/>
                <w:szCs w:val="26"/>
              </w:rPr>
              <w:t>TRƯỜNG THCS NGUYỄN DU</w:t>
            </w:r>
          </w:p>
          <w:p w:rsidR="00C63FA6" w:rsidRDefault="006C7998">
            <w:pPr>
              <w:ind w:left="1" w:hanging="3"/>
              <w:jc w:val="center"/>
              <w:rPr>
                <w:sz w:val="26"/>
                <w:szCs w:val="26"/>
              </w:rPr>
            </w:pPr>
            <w:r>
              <w:rPr>
                <w:b/>
                <w:sz w:val="26"/>
                <w:szCs w:val="26"/>
              </w:rPr>
              <w:t xml:space="preserve">TỔ: </w:t>
            </w:r>
            <w:r w:rsidR="00424956" w:rsidRPr="00424956">
              <w:rPr>
                <w:b/>
                <w:sz w:val="26"/>
                <w:szCs w:val="26"/>
              </w:rPr>
              <w:t>NGỮ VĂN- SỬ- ĐỊA-GDCD</w:t>
            </w:r>
          </w:p>
          <w:p w:rsidR="00C63FA6" w:rsidRDefault="00C63FA6">
            <w:pPr>
              <w:ind w:hanging="2"/>
            </w:pPr>
          </w:p>
        </w:tc>
        <w:tc>
          <w:tcPr>
            <w:tcW w:w="8046" w:type="dxa"/>
          </w:tcPr>
          <w:p w:rsidR="00C63FA6" w:rsidRDefault="006C7998">
            <w:pPr>
              <w:ind w:left="1" w:hanging="3"/>
              <w:jc w:val="center"/>
              <w:rPr>
                <w:sz w:val="26"/>
                <w:szCs w:val="26"/>
              </w:rPr>
            </w:pPr>
            <w:r>
              <w:rPr>
                <w:b/>
                <w:sz w:val="26"/>
                <w:szCs w:val="26"/>
              </w:rPr>
              <w:t>CỘNG HÒA XÃ HỘI CHỦ NGHĨA VIỆT NAM</w:t>
            </w:r>
          </w:p>
          <w:p w:rsidR="00C63FA6" w:rsidRDefault="00BB244D">
            <w:pPr>
              <w:ind w:left="1" w:hanging="3"/>
              <w:jc w:val="center"/>
              <w:rPr>
                <w:sz w:val="26"/>
                <w:szCs w:val="26"/>
              </w:rPr>
            </w:pPr>
            <w:r>
              <w:rPr>
                <w:noProof/>
              </w:rPr>
              <mc:AlternateContent>
                <mc:Choice Requires="wps">
                  <w:drawing>
                    <wp:anchor distT="0" distB="0" distL="114300" distR="114300" simplePos="0" relativeHeight="251658240" behindDoc="0" locked="0" layoutInCell="1" hidden="0" allowOverlap="1" wp14:anchorId="2E26860A" wp14:editId="16F0FCAF">
                      <wp:simplePos x="0" y="0"/>
                      <wp:positionH relativeFrom="column">
                        <wp:posOffset>1628775</wp:posOffset>
                      </wp:positionH>
                      <wp:positionV relativeFrom="paragraph">
                        <wp:posOffset>246381</wp:posOffset>
                      </wp:positionV>
                      <wp:extent cx="1749425" cy="0"/>
                      <wp:effectExtent l="0" t="0" r="22225" b="19050"/>
                      <wp:wrapNone/>
                      <wp:docPr id="1" name="Straight Arrow Connector 1"/>
                      <wp:cNvGraphicFramePr/>
                      <a:graphic xmlns:a="http://schemas.openxmlformats.org/drawingml/2006/main">
                        <a:graphicData uri="http://schemas.microsoft.com/office/word/2010/wordprocessingShape">
                          <wps:wsp>
                            <wps:cNvCnPr/>
                            <wps:spPr>
                              <a:xfrm>
                                <a:off x="0" y="0"/>
                                <a:ext cx="1749425" cy="0"/>
                              </a:xfrm>
                              <a:prstGeom prst="straightConnector1">
                                <a:avLst/>
                              </a:prstGeom>
                              <a:noFill/>
                              <a:ln w="9525" cap="flat" cmpd="sng">
                                <a:solidFill>
                                  <a:srgbClr val="7C5F9F"/>
                                </a:solidFill>
                                <a:prstDash val="solid"/>
                                <a:round/>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28.25pt;margin-top:19.4pt;width:137.75pt;height: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" strokecolor="#7c5f9f">
                      <v:stroke startarrowwidth="narrow" startarrowlength="short" endarrowwidth="narrow" endarrowlength="short"/>
                    </v:shape>
                  </w:pict>
                </mc:Fallback>
              </mc:AlternateContent>
            </w:r>
            <w:r w:rsidR="006C7998">
              <w:rPr>
                <w:b/>
                <w:sz w:val="26"/>
                <w:szCs w:val="26"/>
              </w:rPr>
              <w:t>Độc lập - Tự do - Hạnh phúc</w:t>
            </w:r>
          </w:p>
        </w:tc>
      </w:tr>
    </w:tbl>
    <w:p w:rsidR="00C63FA6" w:rsidRDefault="00C63FA6">
      <w:pPr>
        <w:ind w:left="1" w:hanging="3"/>
        <w:jc w:val="center"/>
        <w:rPr>
          <w:b/>
          <w:sz w:val="28"/>
          <w:szCs w:val="28"/>
        </w:rPr>
      </w:pPr>
    </w:p>
    <w:p w:rsidR="00E25F5F" w:rsidRDefault="00E25F5F" w:rsidP="00E25F5F">
      <w:pPr>
        <w:jc w:val="center"/>
        <w:rPr>
          <w:b/>
          <w:bCs/>
          <w:lang w:val="vi-VN"/>
        </w:rPr>
      </w:pPr>
      <w:r w:rsidRPr="00B748A7">
        <w:rPr>
          <w:b/>
          <w:bCs/>
          <w:lang w:val="vi-VN"/>
        </w:rPr>
        <w:t>I. KẾ</w:t>
      </w:r>
      <w:r w:rsidRPr="00ED1FEE">
        <w:rPr>
          <w:b/>
          <w:bCs/>
          <w:lang w:val="vi-VN"/>
        </w:rPr>
        <w:t xml:space="preserve"> HOẠCH DẠY HỌC</w:t>
      </w:r>
      <w:r>
        <w:rPr>
          <w:b/>
          <w:bCs/>
          <w:lang w:val="vi-VN"/>
        </w:rPr>
        <w:t xml:space="preserve"> CỦA TỔ CHUYÊN MÔN</w:t>
      </w:r>
    </w:p>
    <w:p w:rsidR="00E25F5F" w:rsidRPr="00E25F5F" w:rsidRDefault="00E25F5F" w:rsidP="00E25F5F">
      <w:pPr>
        <w:jc w:val="center"/>
        <w:rPr>
          <w:b/>
          <w:bCs/>
        </w:rPr>
      </w:pPr>
      <w:r w:rsidRPr="00ED1FEE">
        <w:rPr>
          <w:b/>
          <w:bCs/>
          <w:lang w:val="vi-VN"/>
        </w:rPr>
        <w:t xml:space="preserve">MÔN </w:t>
      </w:r>
      <w:r>
        <w:rPr>
          <w:b/>
          <w:bCs/>
          <w:lang w:val="vi-VN"/>
        </w:rPr>
        <w:t>HỌC</w:t>
      </w:r>
      <w:r w:rsidRPr="00ED1FEE">
        <w:rPr>
          <w:b/>
          <w:bCs/>
          <w:lang w:val="vi-VN"/>
        </w:rPr>
        <w:t xml:space="preserve">/HOẠT ĐỘNG GIÁO DỤC </w:t>
      </w:r>
      <w:r>
        <w:rPr>
          <w:b/>
          <w:bCs/>
          <w:lang w:val="vi-VN"/>
        </w:rPr>
        <w:t>:</w:t>
      </w:r>
      <w:r>
        <w:rPr>
          <w:b/>
          <w:bCs/>
        </w:rPr>
        <w:t xml:space="preserve"> </w:t>
      </w:r>
      <w:r w:rsidRPr="000D08AF">
        <w:rPr>
          <w:b/>
          <w:bCs/>
          <w:sz w:val="26"/>
          <w:szCs w:val="28"/>
        </w:rPr>
        <w:t>NGỮ VĂN</w:t>
      </w:r>
      <w:r>
        <w:rPr>
          <w:b/>
          <w:bCs/>
        </w:rPr>
        <w:t xml:space="preserve"> </w:t>
      </w:r>
      <w:r>
        <w:rPr>
          <w:b/>
          <w:bCs/>
          <w:lang w:val="vi-VN"/>
        </w:rPr>
        <w:t>, KHỐI LỚP:</w:t>
      </w:r>
      <w:r>
        <w:rPr>
          <w:b/>
          <w:bCs/>
        </w:rPr>
        <w:t xml:space="preserve"> 8</w:t>
      </w:r>
    </w:p>
    <w:p w:rsidR="00E25F5F" w:rsidRDefault="00E25F5F" w:rsidP="00E25F5F">
      <w:pPr>
        <w:jc w:val="center"/>
        <w:rPr>
          <w:lang w:val="vi-VN"/>
        </w:rPr>
      </w:pPr>
      <w:r>
        <w:rPr>
          <w:lang w:val="vi-VN"/>
        </w:rPr>
        <w:t>(Năm học 20</w:t>
      </w:r>
      <w:r w:rsidRPr="00BD4803">
        <w:rPr>
          <w:lang w:val="vi-VN"/>
        </w:rPr>
        <w:t>21</w:t>
      </w:r>
      <w:r>
        <w:rPr>
          <w:lang w:val="vi-VN"/>
        </w:rPr>
        <w:t xml:space="preserve">  - 20</w:t>
      </w:r>
      <w:r w:rsidRPr="00BD4803">
        <w:rPr>
          <w:lang w:val="vi-VN"/>
        </w:rPr>
        <w:t>22</w:t>
      </w:r>
      <w:r>
        <w:rPr>
          <w:lang w:val="vi-VN"/>
        </w:rPr>
        <w:t>)</w:t>
      </w:r>
    </w:p>
    <w:p w:rsidR="00E25F5F" w:rsidRPr="000D08AF" w:rsidRDefault="00E25F5F" w:rsidP="00E25F5F">
      <w:pPr>
        <w:ind w:firstLine="0"/>
        <w:jc w:val="both"/>
        <w:rPr>
          <w:b/>
          <w:bCs/>
          <w:sz w:val="26"/>
          <w:szCs w:val="28"/>
          <w:lang w:val="vi-VN"/>
        </w:rPr>
      </w:pPr>
      <w:r>
        <w:rPr>
          <w:sz w:val="26"/>
          <w:szCs w:val="28"/>
        </w:rPr>
        <w:t xml:space="preserve">       </w:t>
      </w:r>
      <w:r>
        <w:rPr>
          <w:b/>
          <w:bCs/>
          <w:sz w:val="26"/>
          <w:szCs w:val="28"/>
        </w:rPr>
        <w:t xml:space="preserve"> 1</w:t>
      </w:r>
      <w:r w:rsidRPr="000D08AF">
        <w:rPr>
          <w:b/>
          <w:bCs/>
          <w:sz w:val="26"/>
          <w:szCs w:val="28"/>
          <w:lang w:val="vi-VN"/>
        </w:rPr>
        <w:t>. Đặc điểm tình hình</w:t>
      </w:r>
    </w:p>
    <w:p w:rsidR="00E25F5F" w:rsidRPr="001149A2" w:rsidRDefault="00E25F5F" w:rsidP="00E25F5F">
      <w:pPr>
        <w:ind w:firstLine="567"/>
        <w:jc w:val="both"/>
        <w:rPr>
          <w:bCs/>
          <w:sz w:val="26"/>
          <w:szCs w:val="28"/>
        </w:rPr>
      </w:pPr>
      <w:r w:rsidRPr="00AD6F30">
        <w:rPr>
          <w:b/>
          <w:bCs/>
          <w:sz w:val="26"/>
          <w:szCs w:val="28"/>
          <w:lang w:val="vi-VN"/>
        </w:rPr>
        <w:t>1.</w:t>
      </w:r>
      <w:r w:rsidRPr="00AD6F30">
        <w:rPr>
          <w:b/>
          <w:bCs/>
          <w:sz w:val="26"/>
          <w:szCs w:val="28"/>
        </w:rPr>
        <w:t>1</w:t>
      </w:r>
      <w:r w:rsidRPr="00AD6F30">
        <w:rPr>
          <w:b/>
          <w:bCs/>
          <w:sz w:val="26"/>
          <w:szCs w:val="28"/>
          <w:lang w:val="vi-VN"/>
        </w:rPr>
        <w:t xml:space="preserve"> Số lớp:</w:t>
      </w:r>
      <w:r w:rsidRPr="000D08AF">
        <w:rPr>
          <w:bCs/>
          <w:sz w:val="26"/>
          <w:szCs w:val="28"/>
          <w:lang w:val="vi-VN"/>
        </w:rPr>
        <w:t xml:space="preserve"> </w:t>
      </w:r>
      <w:r>
        <w:rPr>
          <w:sz w:val="26"/>
          <w:szCs w:val="28"/>
        </w:rPr>
        <w:t xml:space="preserve">16 </w:t>
      </w:r>
      <w:r>
        <w:rPr>
          <w:bCs/>
          <w:sz w:val="26"/>
          <w:szCs w:val="28"/>
          <w:lang w:val="vi-VN"/>
        </w:rPr>
        <w:t xml:space="preserve">; Số học sinh: </w:t>
      </w:r>
      <w:r w:rsidR="001149A2">
        <w:rPr>
          <w:bCs/>
          <w:sz w:val="26"/>
          <w:szCs w:val="28"/>
        </w:rPr>
        <w:t>158</w:t>
      </w:r>
      <w:bookmarkStart w:id="0" w:name="_GoBack"/>
      <w:bookmarkEnd w:id="0"/>
    </w:p>
    <w:p w:rsidR="00E25F5F" w:rsidRPr="00AD6F30" w:rsidRDefault="00E25F5F" w:rsidP="00E25F5F">
      <w:pPr>
        <w:ind w:firstLine="567"/>
        <w:jc w:val="both"/>
        <w:rPr>
          <w:b/>
          <w:bCs/>
          <w:sz w:val="26"/>
          <w:szCs w:val="28"/>
        </w:rPr>
      </w:pPr>
      <w:r w:rsidRPr="00AD6F30">
        <w:rPr>
          <w:b/>
          <w:bCs/>
          <w:sz w:val="26"/>
          <w:szCs w:val="28"/>
        </w:rPr>
        <w:t>1.</w:t>
      </w:r>
      <w:r w:rsidRPr="00AD6F30">
        <w:rPr>
          <w:b/>
          <w:bCs/>
          <w:sz w:val="26"/>
          <w:szCs w:val="28"/>
          <w:lang w:val="vi-VN"/>
        </w:rPr>
        <w:t xml:space="preserve">2. </w:t>
      </w:r>
      <w:r w:rsidRPr="00AD6F30">
        <w:rPr>
          <w:b/>
          <w:bCs/>
          <w:sz w:val="26"/>
          <w:szCs w:val="28"/>
        </w:rPr>
        <w:t>Tình hình đội ngũ:</w:t>
      </w:r>
    </w:p>
    <w:p w:rsidR="00E25F5F" w:rsidRPr="000D08AF" w:rsidRDefault="00E25F5F" w:rsidP="00E25F5F">
      <w:pPr>
        <w:ind w:left="720" w:firstLine="720"/>
        <w:jc w:val="both"/>
        <w:rPr>
          <w:sz w:val="26"/>
          <w:szCs w:val="28"/>
        </w:rPr>
      </w:pPr>
      <w:r w:rsidRPr="000D08AF">
        <w:rPr>
          <w:bCs/>
          <w:sz w:val="26"/>
          <w:szCs w:val="28"/>
        </w:rPr>
        <w:t>Số</w:t>
      </w:r>
      <w:r w:rsidRPr="000D08AF">
        <w:rPr>
          <w:bCs/>
          <w:sz w:val="26"/>
          <w:szCs w:val="28"/>
          <w:lang w:val="vi-VN"/>
        </w:rPr>
        <w:t xml:space="preserve"> </w:t>
      </w:r>
      <w:r w:rsidRPr="000D08AF">
        <w:rPr>
          <w:bCs/>
          <w:sz w:val="26"/>
          <w:szCs w:val="28"/>
        </w:rPr>
        <w:t>giáo viên</w:t>
      </w:r>
      <w:r w:rsidRPr="000D08AF">
        <w:rPr>
          <w:bCs/>
          <w:sz w:val="26"/>
          <w:szCs w:val="28"/>
          <w:lang w:val="vi-VN"/>
        </w:rPr>
        <w:t>:</w:t>
      </w:r>
      <w:r>
        <w:rPr>
          <w:sz w:val="26"/>
          <w:szCs w:val="28"/>
        </w:rPr>
        <w:t xml:space="preserve"> 11</w:t>
      </w:r>
      <w:r w:rsidRPr="000D08AF">
        <w:rPr>
          <w:sz w:val="26"/>
          <w:szCs w:val="28"/>
          <w:lang w:val="vi-VN"/>
        </w:rPr>
        <w:t xml:space="preserve">; </w:t>
      </w:r>
      <w:r w:rsidRPr="000D08AF">
        <w:rPr>
          <w:bCs/>
          <w:sz w:val="26"/>
          <w:szCs w:val="28"/>
          <w:lang w:val="vi-VN"/>
        </w:rPr>
        <w:t>T</w:t>
      </w:r>
      <w:r w:rsidRPr="000D08AF">
        <w:rPr>
          <w:bCs/>
          <w:sz w:val="26"/>
          <w:szCs w:val="28"/>
        </w:rPr>
        <w:t>rình độ đào tạo</w:t>
      </w:r>
      <w:r w:rsidRPr="000D08AF">
        <w:rPr>
          <w:sz w:val="26"/>
          <w:szCs w:val="28"/>
          <w:lang w:val="vi-VN"/>
        </w:rPr>
        <w:t xml:space="preserve">: Cao đẳng: </w:t>
      </w:r>
      <w:r>
        <w:rPr>
          <w:sz w:val="26"/>
          <w:szCs w:val="28"/>
        </w:rPr>
        <w:t xml:space="preserve">0, </w:t>
      </w:r>
      <w:r w:rsidRPr="000D08AF">
        <w:rPr>
          <w:sz w:val="26"/>
          <w:szCs w:val="28"/>
          <w:lang w:val="vi-VN"/>
        </w:rPr>
        <w:t>Đại học:</w:t>
      </w:r>
      <w:r>
        <w:rPr>
          <w:sz w:val="26"/>
          <w:szCs w:val="28"/>
        </w:rPr>
        <w:t xml:space="preserve"> 11 </w:t>
      </w:r>
      <w:r w:rsidRPr="000D08AF">
        <w:rPr>
          <w:sz w:val="26"/>
          <w:szCs w:val="28"/>
          <w:lang w:val="vi-VN"/>
        </w:rPr>
        <w:t xml:space="preserve">; Trên đại học: </w:t>
      </w:r>
      <w:r w:rsidRPr="000D08AF">
        <w:rPr>
          <w:sz w:val="26"/>
          <w:szCs w:val="28"/>
        </w:rPr>
        <w:t>0</w:t>
      </w:r>
    </w:p>
    <w:p w:rsidR="00E25F5F" w:rsidRPr="000D08AF" w:rsidRDefault="00E25F5F" w:rsidP="00E25F5F">
      <w:pPr>
        <w:ind w:left="720" w:firstLine="720"/>
        <w:jc w:val="both"/>
        <w:rPr>
          <w:b/>
          <w:bCs/>
          <w:sz w:val="26"/>
          <w:szCs w:val="28"/>
          <w:lang w:val="vi-VN"/>
        </w:rPr>
      </w:pPr>
      <w:r w:rsidRPr="000D08AF">
        <w:rPr>
          <w:bCs/>
          <w:sz w:val="26"/>
          <w:szCs w:val="28"/>
          <w:lang w:val="vi-VN"/>
        </w:rPr>
        <w:t xml:space="preserve">Mức </w:t>
      </w:r>
      <w:r w:rsidRPr="000D08AF">
        <w:rPr>
          <w:bCs/>
          <w:sz w:val="26"/>
          <w:szCs w:val="28"/>
        </w:rPr>
        <w:t>đạt</w:t>
      </w:r>
      <w:r w:rsidRPr="000D08AF">
        <w:rPr>
          <w:bCs/>
          <w:sz w:val="26"/>
          <w:szCs w:val="28"/>
          <w:lang w:val="vi-VN"/>
        </w:rPr>
        <w:t xml:space="preserve"> c</w:t>
      </w:r>
      <w:r w:rsidRPr="000D08AF">
        <w:rPr>
          <w:bCs/>
          <w:sz w:val="26"/>
          <w:szCs w:val="28"/>
        </w:rPr>
        <w:t>huẩn</w:t>
      </w:r>
      <w:r w:rsidRPr="000D08AF">
        <w:rPr>
          <w:bCs/>
          <w:sz w:val="26"/>
          <w:szCs w:val="28"/>
          <w:lang w:val="vi-VN"/>
        </w:rPr>
        <w:t xml:space="preserve"> nghề </w:t>
      </w:r>
      <w:r w:rsidRPr="000D08AF">
        <w:rPr>
          <w:bCs/>
          <w:sz w:val="26"/>
          <w:szCs w:val="28"/>
        </w:rPr>
        <w:t>nghiệp</w:t>
      </w:r>
      <w:r w:rsidRPr="000D08AF">
        <w:rPr>
          <w:bCs/>
          <w:sz w:val="26"/>
          <w:szCs w:val="28"/>
          <w:lang w:val="vi-VN"/>
        </w:rPr>
        <w:t xml:space="preserve"> giáo viên:</w:t>
      </w:r>
      <w:r w:rsidRPr="000D08AF">
        <w:rPr>
          <w:sz w:val="26"/>
          <w:szCs w:val="28"/>
          <w:lang w:val="vi-VN"/>
        </w:rPr>
        <w:t xml:space="preserve"> </w:t>
      </w:r>
    </w:p>
    <w:p w:rsidR="00424956" w:rsidRDefault="00424956">
      <w:pPr>
        <w:spacing w:after="120"/>
        <w:ind w:left="1" w:hanging="3"/>
        <w:jc w:val="center"/>
        <w:rPr>
          <w:sz w:val="28"/>
          <w:szCs w:val="28"/>
        </w:rPr>
      </w:pPr>
    </w:p>
    <w:p w:rsidR="00C63FA6" w:rsidRDefault="006C7998">
      <w:pPr>
        <w:ind w:left="1" w:hanging="3"/>
        <w:jc w:val="center"/>
        <w:rPr>
          <w:b/>
          <w:sz w:val="28"/>
          <w:szCs w:val="28"/>
        </w:rPr>
      </w:pPr>
      <w:r>
        <w:rPr>
          <w:b/>
          <w:sz w:val="28"/>
          <w:szCs w:val="28"/>
        </w:rPr>
        <w:t>Cả năm: 35 tuần (140 tiết)</w:t>
      </w:r>
    </w:p>
    <w:p w:rsidR="00C63FA6" w:rsidRDefault="006C7998">
      <w:pPr>
        <w:ind w:left="1" w:hanging="3"/>
        <w:jc w:val="center"/>
        <w:rPr>
          <w:b/>
          <w:sz w:val="28"/>
          <w:szCs w:val="28"/>
        </w:rPr>
      </w:pPr>
      <w:r>
        <w:rPr>
          <w:b/>
          <w:sz w:val="28"/>
          <w:szCs w:val="28"/>
        </w:rPr>
        <w:t xml:space="preserve"> Học kỳ I:  Từ tuần 1 đến tuần 18  (18 tuần x 4 tiết = 72 tiết)</w:t>
      </w:r>
    </w:p>
    <w:p w:rsidR="00C63FA6" w:rsidRDefault="006C7998">
      <w:pPr>
        <w:ind w:left="1" w:hanging="3"/>
        <w:jc w:val="center"/>
        <w:rPr>
          <w:b/>
          <w:sz w:val="28"/>
          <w:szCs w:val="28"/>
        </w:rPr>
      </w:pPr>
      <w:r>
        <w:rPr>
          <w:b/>
          <w:sz w:val="28"/>
          <w:szCs w:val="28"/>
        </w:rPr>
        <w:t>Học kỳ II: Từ tuần 19 đến tuần 35 (17 tuần x 4 tiết = 68 tiết)</w:t>
      </w:r>
    </w:p>
    <w:p w:rsidR="00424956" w:rsidRPr="00AD6F30" w:rsidRDefault="00424956" w:rsidP="00424956">
      <w:pPr>
        <w:ind w:firstLine="567"/>
        <w:jc w:val="both"/>
        <w:rPr>
          <w:b/>
          <w:i/>
          <w:iCs/>
          <w:sz w:val="26"/>
        </w:rPr>
      </w:pPr>
      <w:r w:rsidRPr="00AD6F30">
        <w:rPr>
          <w:b/>
          <w:bCs/>
          <w:sz w:val="26"/>
        </w:rPr>
        <w:t>1.3</w:t>
      </w:r>
      <w:r w:rsidRPr="00AD6F30">
        <w:rPr>
          <w:b/>
          <w:bCs/>
          <w:sz w:val="26"/>
          <w:lang w:val="vi-VN"/>
        </w:rPr>
        <w:t>. Thiết bị dạy học:</w:t>
      </w:r>
      <w:r w:rsidRPr="00AD6F30">
        <w:rPr>
          <w:b/>
          <w:sz w:val="26"/>
          <w:lang w:val="vi-VN"/>
        </w:rPr>
        <w:t xml:space="preserve"> </w:t>
      </w:r>
    </w:p>
    <w:tbl>
      <w:tblPr>
        <w:tblW w:w="144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118"/>
        <w:gridCol w:w="1701"/>
        <w:gridCol w:w="5417"/>
        <w:gridCol w:w="3343"/>
      </w:tblGrid>
      <w:tr w:rsidR="00424956" w:rsidRPr="000D08AF" w:rsidTr="009E6E4F">
        <w:tc>
          <w:tcPr>
            <w:tcW w:w="851" w:type="dxa"/>
            <w:shd w:val="clear" w:color="auto" w:fill="auto"/>
          </w:tcPr>
          <w:p w:rsidR="00424956" w:rsidRPr="000D08AF" w:rsidRDefault="00424956" w:rsidP="009E6E4F">
            <w:pPr>
              <w:jc w:val="center"/>
              <w:rPr>
                <w:sz w:val="26"/>
                <w:lang w:val="vi-VN"/>
              </w:rPr>
            </w:pPr>
            <w:r w:rsidRPr="000D08AF">
              <w:rPr>
                <w:sz w:val="26"/>
                <w:lang w:val="vi-VN"/>
              </w:rPr>
              <w:t>STT</w:t>
            </w:r>
          </w:p>
        </w:tc>
        <w:tc>
          <w:tcPr>
            <w:tcW w:w="3118" w:type="dxa"/>
            <w:shd w:val="clear" w:color="auto" w:fill="auto"/>
          </w:tcPr>
          <w:p w:rsidR="00424956" w:rsidRPr="000D08AF" w:rsidRDefault="00424956" w:rsidP="009E6E4F">
            <w:pPr>
              <w:jc w:val="center"/>
              <w:rPr>
                <w:sz w:val="26"/>
              </w:rPr>
            </w:pPr>
            <w:r w:rsidRPr="000D08AF">
              <w:rPr>
                <w:sz w:val="26"/>
              </w:rPr>
              <w:t>T</w:t>
            </w:r>
            <w:r w:rsidRPr="000D08AF">
              <w:rPr>
                <w:sz w:val="26"/>
                <w:lang w:val="vi-VN"/>
              </w:rPr>
              <w:t>hiết bị dạy học</w:t>
            </w:r>
          </w:p>
        </w:tc>
        <w:tc>
          <w:tcPr>
            <w:tcW w:w="1701" w:type="dxa"/>
            <w:shd w:val="clear" w:color="auto" w:fill="auto"/>
          </w:tcPr>
          <w:p w:rsidR="00424956" w:rsidRPr="000D08AF" w:rsidRDefault="00424956" w:rsidP="009E6E4F">
            <w:pPr>
              <w:jc w:val="center"/>
              <w:rPr>
                <w:sz w:val="26"/>
                <w:lang w:val="vi-VN"/>
              </w:rPr>
            </w:pPr>
            <w:r w:rsidRPr="000D08AF">
              <w:rPr>
                <w:sz w:val="26"/>
                <w:lang w:val="vi-VN"/>
              </w:rPr>
              <w:t>Số lượng</w:t>
            </w:r>
          </w:p>
        </w:tc>
        <w:tc>
          <w:tcPr>
            <w:tcW w:w="5417" w:type="dxa"/>
            <w:shd w:val="clear" w:color="auto" w:fill="auto"/>
          </w:tcPr>
          <w:p w:rsidR="00424956" w:rsidRPr="000D08AF" w:rsidRDefault="00424956" w:rsidP="009E6E4F">
            <w:pPr>
              <w:jc w:val="center"/>
              <w:rPr>
                <w:sz w:val="26"/>
              </w:rPr>
            </w:pPr>
            <w:r w:rsidRPr="000D08AF">
              <w:rPr>
                <w:sz w:val="26"/>
                <w:lang w:val="vi-VN"/>
              </w:rPr>
              <w:t>Các bài thí nghiệm/thực hành</w:t>
            </w:r>
          </w:p>
        </w:tc>
        <w:tc>
          <w:tcPr>
            <w:tcW w:w="3343" w:type="dxa"/>
            <w:shd w:val="clear" w:color="auto" w:fill="auto"/>
          </w:tcPr>
          <w:p w:rsidR="00424956" w:rsidRPr="000D08AF" w:rsidRDefault="00424956" w:rsidP="009E6E4F">
            <w:pPr>
              <w:jc w:val="center"/>
              <w:rPr>
                <w:sz w:val="26"/>
                <w:lang w:val="vi-VN"/>
              </w:rPr>
            </w:pPr>
            <w:r w:rsidRPr="000D08AF">
              <w:rPr>
                <w:sz w:val="26"/>
                <w:lang w:val="vi-VN"/>
              </w:rPr>
              <w:t>Ghi chú</w:t>
            </w:r>
          </w:p>
        </w:tc>
      </w:tr>
      <w:tr w:rsidR="00424956" w:rsidRPr="000D08AF" w:rsidTr="009E6E4F">
        <w:tc>
          <w:tcPr>
            <w:tcW w:w="851" w:type="dxa"/>
            <w:shd w:val="clear" w:color="auto" w:fill="auto"/>
          </w:tcPr>
          <w:p w:rsidR="00424956" w:rsidRPr="000D08AF" w:rsidRDefault="00424956" w:rsidP="009E6E4F">
            <w:pPr>
              <w:jc w:val="center"/>
              <w:rPr>
                <w:sz w:val="26"/>
                <w:lang w:val="vi-VN"/>
              </w:rPr>
            </w:pPr>
            <w:r w:rsidRPr="000D08AF">
              <w:rPr>
                <w:sz w:val="26"/>
                <w:lang w:val="vi-VN"/>
              </w:rPr>
              <w:t>1</w:t>
            </w:r>
          </w:p>
        </w:tc>
        <w:tc>
          <w:tcPr>
            <w:tcW w:w="3118" w:type="dxa"/>
            <w:shd w:val="clear" w:color="auto" w:fill="auto"/>
          </w:tcPr>
          <w:p w:rsidR="00424956" w:rsidRPr="000D08AF" w:rsidRDefault="00424956" w:rsidP="009E6E4F">
            <w:pPr>
              <w:jc w:val="both"/>
              <w:rPr>
                <w:sz w:val="26"/>
              </w:rPr>
            </w:pPr>
            <w:r w:rsidRPr="000D08AF">
              <w:rPr>
                <w:sz w:val="26"/>
              </w:rPr>
              <w:t>Ti vi 50 in</w:t>
            </w:r>
          </w:p>
        </w:tc>
        <w:tc>
          <w:tcPr>
            <w:tcW w:w="1701" w:type="dxa"/>
            <w:shd w:val="clear" w:color="auto" w:fill="auto"/>
          </w:tcPr>
          <w:p w:rsidR="00424956" w:rsidRPr="000D08AF" w:rsidRDefault="009E6E4F" w:rsidP="009E6E4F">
            <w:pPr>
              <w:jc w:val="center"/>
              <w:rPr>
                <w:sz w:val="26"/>
              </w:rPr>
            </w:pPr>
            <w:r>
              <w:rPr>
                <w:sz w:val="26"/>
              </w:rPr>
              <w:t>18</w:t>
            </w:r>
          </w:p>
        </w:tc>
        <w:tc>
          <w:tcPr>
            <w:tcW w:w="5417" w:type="dxa"/>
            <w:shd w:val="clear" w:color="auto" w:fill="auto"/>
          </w:tcPr>
          <w:p w:rsidR="00424956" w:rsidRPr="000D08AF" w:rsidRDefault="00424956" w:rsidP="009E6E4F">
            <w:pPr>
              <w:jc w:val="both"/>
              <w:rPr>
                <w:sz w:val="26"/>
              </w:rPr>
            </w:pPr>
            <w:r w:rsidRPr="000D08AF">
              <w:rPr>
                <w:sz w:val="26"/>
              </w:rPr>
              <w:t>Trình chiếu hình ảnh, âm thanh phục vụ bài học</w:t>
            </w:r>
          </w:p>
        </w:tc>
        <w:tc>
          <w:tcPr>
            <w:tcW w:w="3343" w:type="dxa"/>
            <w:shd w:val="clear" w:color="auto" w:fill="auto"/>
          </w:tcPr>
          <w:p w:rsidR="00424956" w:rsidRPr="000D08AF" w:rsidRDefault="00424956" w:rsidP="009E6E4F">
            <w:pPr>
              <w:jc w:val="both"/>
              <w:rPr>
                <w:sz w:val="26"/>
              </w:rPr>
            </w:pPr>
            <w:r w:rsidRPr="000D08AF">
              <w:rPr>
                <w:sz w:val="26"/>
              </w:rPr>
              <w:t>Trang bị tại các phòng học</w:t>
            </w:r>
          </w:p>
        </w:tc>
      </w:tr>
      <w:tr w:rsidR="00424956" w:rsidRPr="000D08AF" w:rsidTr="009E6E4F">
        <w:tc>
          <w:tcPr>
            <w:tcW w:w="851" w:type="dxa"/>
            <w:shd w:val="clear" w:color="auto" w:fill="auto"/>
          </w:tcPr>
          <w:p w:rsidR="00424956" w:rsidRPr="000D08AF" w:rsidRDefault="00424956" w:rsidP="009E6E4F">
            <w:pPr>
              <w:jc w:val="center"/>
              <w:rPr>
                <w:sz w:val="26"/>
                <w:lang w:val="vi-VN"/>
              </w:rPr>
            </w:pPr>
            <w:r w:rsidRPr="000D08AF">
              <w:rPr>
                <w:sz w:val="26"/>
                <w:lang w:val="vi-VN"/>
              </w:rPr>
              <w:t>2</w:t>
            </w:r>
          </w:p>
        </w:tc>
        <w:tc>
          <w:tcPr>
            <w:tcW w:w="3118" w:type="dxa"/>
            <w:shd w:val="clear" w:color="auto" w:fill="auto"/>
          </w:tcPr>
          <w:p w:rsidR="00424956" w:rsidRPr="000D08AF" w:rsidRDefault="00424956" w:rsidP="009E6E4F">
            <w:pPr>
              <w:jc w:val="both"/>
              <w:rPr>
                <w:sz w:val="26"/>
              </w:rPr>
            </w:pPr>
            <w:r>
              <w:rPr>
                <w:sz w:val="26"/>
              </w:rPr>
              <w:t>Máy tính, l</w:t>
            </w:r>
            <w:r w:rsidRPr="000D08AF">
              <w:rPr>
                <w:sz w:val="26"/>
              </w:rPr>
              <w:t>aptop</w:t>
            </w:r>
          </w:p>
        </w:tc>
        <w:tc>
          <w:tcPr>
            <w:tcW w:w="1701" w:type="dxa"/>
            <w:shd w:val="clear" w:color="auto" w:fill="auto"/>
          </w:tcPr>
          <w:p w:rsidR="00424956" w:rsidRPr="000D08AF" w:rsidRDefault="00424956" w:rsidP="009E6E4F">
            <w:pPr>
              <w:jc w:val="center"/>
              <w:rPr>
                <w:sz w:val="26"/>
              </w:rPr>
            </w:pPr>
          </w:p>
        </w:tc>
        <w:tc>
          <w:tcPr>
            <w:tcW w:w="5417" w:type="dxa"/>
            <w:shd w:val="clear" w:color="auto" w:fill="auto"/>
          </w:tcPr>
          <w:p w:rsidR="00424956" w:rsidRPr="000D08AF" w:rsidRDefault="00424956" w:rsidP="009E6E4F">
            <w:pPr>
              <w:jc w:val="both"/>
              <w:rPr>
                <w:sz w:val="26"/>
              </w:rPr>
            </w:pPr>
            <w:r w:rsidRPr="000D08AF">
              <w:rPr>
                <w:sz w:val="26"/>
              </w:rPr>
              <w:t>Thiết kế bài giảng, trình chiếu bài học lên tivi</w:t>
            </w:r>
          </w:p>
        </w:tc>
        <w:tc>
          <w:tcPr>
            <w:tcW w:w="3343" w:type="dxa"/>
            <w:shd w:val="clear" w:color="auto" w:fill="auto"/>
          </w:tcPr>
          <w:p w:rsidR="00424956" w:rsidRPr="000D08AF" w:rsidRDefault="00424956" w:rsidP="009E6E4F">
            <w:pPr>
              <w:jc w:val="both"/>
              <w:rPr>
                <w:sz w:val="26"/>
              </w:rPr>
            </w:pPr>
            <w:r w:rsidRPr="000D08AF">
              <w:rPr>
                <w:sz w:val="26"/>
              </w:rPr>
              <w:t>Tài sản của giáo viên</w:t>
            </w:r>
          </w:p>
        </w:tc>
      </w:tr>
      <w:tr w:rsidR="009E6E4F" w:rsidRPr="000D08AF" w:rsidTr="009E6E4F">
        <w:tc>
          <w:tcPr>
            <w:tcW w:w="851" w:type="dxa"/>
            <w:shd w:val="clear" w:color="auto" w:fill="auto"/>
          </w:tcPr>
          <w:p w:rsidR="009E6E4F" w:rsidRPr="000D08AF" w:rsidRDefault="009E6E4F" w:rsidP="009E6E4F">
            <w:pPr>
              <w:jc w:val="center"/>
              <w:rPr>
                <w:sz w:val="26"/>
              </w:rPr>
            </w:pPr>
            <w:r w:rsidRPr="000D08AF">
              <w:rPr>
                <w:sz w:val="26"/>
              </w:rPr>
              <w:t>3</w:t>
            </w:r>
          </w:p>
        </w:tc>
        <w:tc>
          <w:tcPr>
            <w:tcW w:w="3118" w:type="dxa"/>
            <w:shd w:val="clear" w:color="auto" w:fill="auto"/>
          </w:tcPr>
          <w:p w:rsidR="009E6E4F" w:rsidRPr="000D08AF" w:rsidRDefault="009E6E4F" w:rsidP="009E6E4F">
            <w:pPr>
              <w:jc w:val="both"/>
              <w:rPr>
                <w:sz w:val="26"/>
              </w:rPr>
            </w:pPr>
            <w:r w:rsidRPr="000D08AF">
              <w:rPr>
                <w:sz w:val="26"/>
              </w:rPr>
              <w:t>SGK, tài liệu tham khảo</w:t>
            </w:r>
          </w:p>
        </w:tc>
        <w:tc>
          <w:tcPr>
            <w:tcW w:w="1701" w:type="dxa"/>
            <w:shd w:val="clear" w:color="auto" w:fill="auto"/>
          </w:tcPr>
          <w:p w:rsidR="009E6E4F" w:rsidRPr="000D08AF" w:rsidRDefault="009E6E4F" w:rsidP="009E6E4F">
            <w:pPr>
              <w:jc w:val="both"/>
              <w:rPr>
                <w:sz w:val="26"/>
              </w:rPr>
            </w:pPr>
            <w:r w:rsidRPr="000D08AF">
              <w:rPr>
                <w:sz w:val="26"/>
              </w:rPr>
              <w:t>Theo thực tế</w:t>
            </w:r>
          </w:p>
        </w:tc>
        <w:tc>
          <w:tcPr>
            <w:tcW w:w="5417" w:type="dxa"/>
            <w:shd w:val="clear" w:color="auto" w:fill="auto"/>
          </w:tcPr>
          <w:p w:rsidR="009E6E4F" w:rsidRPr="000D08AF" w:rsidRDefault="009E6E4F" w:rsidP="009E6E4F">
            <w:pPr>
              <w:jc w:val="both"/>
              <w:rPr>
                <w:sz w:val="26"/>
              </w:rPr>
            </w:pPr>
            <w:r w:rsidRPr="000D08AF">
              <w:rPr>
                <w:sz w:val="26"/>
              </w:rPr>
              <w:t>Tham khảo soạn giảng</w:t>
            </w:r>
            <w:r>
              <w:rPr>
                <w:sz w:val="26"/>
              </w:rPr>
              <w:t>, học tập</w:t>
            </w:r>
          </w:p>
        </w:tc>
        <w:tc>
          <w:tcPr>
            <w:tcW w:w="3343" w:type="dxa"/>
            <w:shd w:val="clear" w:color="auto" w:fill="auto"/>
          </w:tcPr>
          <w:p w:rsidR="009E6E4F" w:rsidRPr="000D08AF" w:rsidRDefault="009E6E4F" w:rsidP="009E6E4F">
            <w:pPr>
              <w:jc w:val="both"/>
              <w:rPr>
                <w:sz w:val="26"/>
              </w:rPr>
            </w:pPr>
            <w:r w:rsidRPr="000D08AF">
              <w:rPr>
                <w:sz w:val="26"/>
              </w:rPr>
              <w:t>Thư viện, GV, HS</w:t>
            </w:r>
          </w:p>
        </w:tc>
      </w:tr>
      <w:tr w:rsidR="009E6E4F" w:rsidRPr="000D08AF" w:rsidTr="009E6E4F">
        <w:tc>
          <w:tcPr>
            <w:tcW w:w="851" w:type="dxa"/>
            <w:shd w:val="clear" w:color="auto" w:fill="auto"/>
          </w:tcPr>
          <w:p w:rsidR="009E6E4F" w:rsidRPr="000D08AF" w:rsidRDefault="009E6E4F" w:rsidP="009E6E4F">
            <w:pPr>
              <w:jc w:val="center"/>
              <w:rPr>
                <w:sz w:val="26"/>
              </w:rPr>
            </w:pPr>
            <w:r w:rsidRPr="000D08AF">
              <w:rPr>
                <w:sz w:val="26"/>
              </w:rPr>
              <w:t>4</w:t>
            </w:r>
          </w:p>
        </w:tc>
        <w:tc>
          <w:tcPr>
            <w:tcW w:w="3118" w:type="dxa"/>
            <w:shd w:val="clear" w:color="auto" w:fill="auto"/>
          </w:tcPr>
          <w:p w:rsidR="009E6E4F" w:rsidRPr="000D08AF" w:rsidRDefault="009E6E4F" w:rsidP="009E6E4F">
            <w:pPr>
              <w:jc w:val="both"/>
              <w:rPr>
                <w:sz w:val="26"/>
              </w:rPr>
            </w:pPr>
          </w:p>
        </w:tc>
        <w:tc>
          <w:tcPr>
            <w:tcW w:w="1701" w:type="dxa"/>
            <w:shd w:val="clear" w:color="auto" w:fill="auto"/>
          </w:tcPr>
          <w:p w:rsidR="009E6E4F" w:rsidRPr="000D08AF" w:rsidRDefault="009E6E4F" w:rsidP="009E6E4F">
            <w:pPr>
              <w:jc w:val="both"/>
              <w:rPr>
                <w:sz w:val="26"/>
              </w:rPr>
            </w:pPr>
          </w:p>
        </w:tc>
        <w:tc>
          <w:tcPr>
            <w:tcW w:w="5417" w:type="dxa"/>
            <w:shd w:val="clear" w:color="auto" w:fill="auto"/>
          </w:tcPr>
          <w:p w:rsidR="009E6E4F" w:rsidRPr="000D08AF" w:rsidRDefault="009E6E4F" w:rsidP="009E6E4F">
            <w:pPr>
              <w:jc w:val="both"/>
              <w:rPr>
                <w:sz w:val="26"/>
              </w:rPr>
            </w:pPr>
          </w:p>
        </w:tc>
        <w:tc>
          <w:tcPr>
            <w:tcW w:w="3343" w:type="dxa"/>
            <w:shd w:val="clear" w:color="auto" w:fill="auto"/>
          </w:tcPr>
          <w:p w:rsidR="009E6E4F" w:rsidRPr="000D08AF" w:rsidRDefault="009E6E4F" w:rsidP="009E6E4F">
            <w:pPr>
              <w:jc w:val="both"/>
              <w:rPr>
                <w:sz w:val="26"/>
              </w:rPr>
            </w:pPr>
          </w:p>
        </w:tc>
      </w:tr>
    </w:tbl>
    <w:p w:rsidR="00424956" w:rsidRPr="00AD6F30" w:rsidRDefault="00424956" w:rsidP="00424956">
      <w:pPr>
        <w:ind w:left="567"/>
        <w:jc w:val="both"/>
        <w:rPr>
          <w:b/>
          <w:bCs/>
          <w:sz w:val="26"/>
          <w:lang w:val="vi-VN"/>
        </w:rPr>
      </w:pPr>
      <w:r w:rsidRPr="00AD6F30">
        <w:rPr>
          <w:b/>
          <w:bCs/>
          <w:sz w:val="26"/>
        </w:rPr>
        <w:t>1.4</w:t>
      </w:r>
      <w:r w:rsidRPr="00AD6F30">
        <w:rPr>
          <w:b/>
          <w:bCs/>
          <w:sz w:val="26"/>
          <w:lang w:val="vi-VN"/>
        </w:rPr>
        <w:t>. Phòng học bộ môn</w:t>
      </w:r>
      <w:r w:rsidRPr="00AD6F30">
        <w:rPr>
          <w:b/>
          <w:bCs/>
          <w:sz w:val="26"/>
        </w:rPr>
        <w:t>/phòng thí nghiệm</w:t>
      </w:r>
      <w:r w:rsidRPr="00AD6F30">
        <w:rPr>
          <w:b/>
          <w:bCs/>
          <w:sz w:val="26"/>
          <w:lang w:val="vi-VN"/>
        </w:rPr>
        <w:t>/phòng đa năng/sân chơi, bãi tập</w:t>
      </w:r>
      <w:r w:rsidRPr="00AD6F30">
        <w:rPr>
          <w:b/>
          <w:bCs/>
          <w:sz w:val="26"/>
        </w:rPr>
        <w:t>:</w:t>
      </w:r>
      <w:r w:rsidRPr="00AD6F30">
        <w:rPr>
          <w:b/>
          <w:bCs/>
          <w:sz w:val="26"/>
          <w:lang w:val="vi-VN"/>
        </w:rPr>
        <w:t xml:space="preserve"> </w:t>
      </w:r>
    </w:p>
    <w:tbl>
      <w:tblPr>
        <w:tblW w:w="144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118"/>
        <w:gridCol w:w="1701"/>
        <w:gridCol w:w="5417"/>
        <w:gridCol w:w="3343"/>
      </w:tblGrid>
      <w:tr w:rsidR="00424956" w:rsidRPr="000D08AF" w:rsidTr="009E6E4F">
        <w:tc>
          <w:tcPr>
            <w:tcW w:w="851" w:type="dxa"/>
            <w:shd w:val="clear" w:color="auto" w:fill="auto"/>
          </w:tcPr>
          <w:p w:rsidR="00424956" w:rsidRPr="000D08AF" w:rsidRDefault="00424956" w:rsidP="009E6E4F">
            <w:pPr>
              <w:jc w:val="center"/>
              <w:rPr>
                <w:sz w:val="26"/>
                <w:lang w:val="vi-VN"/>
              </w:rPr>
            </w:pPr>
            <w:r w:rsidRPr="000D08AF">
              <w:rPr>
                <w:sz w:val="26"/>
                <w:lang w:val="vi-VN"/>
              </w:rPr>
              <w:t>STT</w:t>
            </w:r>
          </w:p>
        </w:tc>
        <w:tc>
          <w:tcPr>
            <w:tcW w:w="3118" w:type="dxa"/>
            <w:shd w:val="clear" w:color="auto" w:fill="auto"/>
          </w:tcPr>
          <w:p w:rsidR="00424956" w:rsidRPr="000D08AF" w:rsidRDefault="00424956" w:rsidP="009E6E4F">
            <w:pPr>
              <w:jc w:val="center"/>
              <w:rPr>
                <w:sz w:val="26"/>
                <w:lang w:val="vi-VN"/>
              </w:rPr>
            </w:pPr>
            <w:r w:rsidRPr="000D08AF">
              <w:rPr>
                <w:sz w:val="26"/>
                <w:lang w:val="vi-VN"/>
              </w:rPr>
              <w:t>Tên phòng</w:t>
            </w:r>
          </w:p>
        </w:tc>
        <w:tc>
          <w:tcPr>
            <w:tcW w:w="1701" w:type="dxa"/>
            <w:shd w:val="clear" w:color="auto" w:fill="auto"/>
          </w:tcPr>
          <w:p w:rsidR="00424956" w:rsidRPr="000D08AF" w:rsidRDefault="00424956" w:rsidP="009E6E4F">
            <w:pPr>
              <w:jc w:val="center"/>
              <w:rPr>
                <w:sz w:val="26"/>
                <w:lang w:val="vi-VN"/>
              </w:rPr>
            </w:pPr>
            <w:r w:rsidRPr="000D08AF">
              <w:rPr>
                <w:sz w:val="26"/>
                <w:lang w:val="vi-VN"/>
              </w:rPr>
              <w:t>Số lượng</w:t>
            </w:r>
          </w:p>
        </w:tc>
        <w:tc>
          <w:tcPr>
            <w:tcW w:w="5417" w:type="dxa"/>
            <w:shd w:val="clear" w:color="auto" w:fill="auto"/>
          </w:tcPr>
          <w:p w:rsidR="00424956" w:rsidRPr="000D08AF" w:rsidRDefault="00424956" w:rsidP="009E6E4F">
            <w:pPr>
              <w:jc w:val="center"/>
              <w:rPr>
                <w:sz w:val="26"/>
                <w:lang w:val="vi-VN"/>
              </w:rPr>
            </w:pPr>
            <w:r w:rsidRPr="000D08AF">
              <w:rPr>
                <w:sz w:val="26"/>
                <w:lang w:val="vi-VN"/>
              </w:rPr>
              <w:t>Phạm vi và nội dung sử dụng</w:t>
            </w:r>
          </w:p>
        </w:tc>
        <w:tc>
          <w:tcPr>
            <w:tcW w:w="3343" w:type="dxa"/>
            <w:shd w:val="clear" w:color="auto" w:fill="auto"/>
          </w:tcPr>
          <w:p w:rsidR="00424956" w:rsidRPr="000D08AF" w:rsidRDefault="00424956" w:rsidP="009E6E4F">
            <w:pPr>
              <w:jc w:val="center"/>
              <w:rPr>
                <w:sz w:val="26"/>
                <w:lang w:val="vi-VN"/>
              </w:rPr>
            </w:pPr>
            <w:r w:rsidRPr="000D08AF">
              <w:rPr>
                <w:sz w:val="26"/>
                <w:lang w:val="vi-VN"/>
              </w:rPr>
              <w:t>Ghi chú</w:t>
            </w:r>
          </w:p>
        </w:tc>
      </w:tr>
      <w:tr w:rsidR="00424956" w:rsidRPr="000D08AF" w:rsidTr="009E6E4F">
        <w:tc>
          <w:tcPr>
            <w:tcW w:w="851" w:type="dxa"/>
            <w:shd w:val="clear" w:color="auto" w:fill="auto"/>
          </w:tcPr>
          <w:p w:rsidR="00424956" w:rsidRPr="000D08AF" w:rsidRDefault="00424956" w:rsidP="009E6E4F">
            <w:pPr>
              <w:jc w:val="center"/>
              <w:rPr>
                <w:sz w:val="26"/>
                <w:lang w:val="vi-VN"/>
              </w:rPr>
            </w:pPr>
            <w:r w:rsidRPr="000D08AF">
              <w:rPr>
                <w:sz w:val="26"/>
                <w:lang w:val="vi-VN"/>
              </w:rPr>
              <w:t>1</w:t>
            </w:r>
          </w:p>
        </w:tc>
        <w:tc>
          <w:tcPr>
            <w:tcW w:w="3118" w:type="dxa"/>
            <w:shd w:val="clear" w:color="auto" w:fill="auto"/>
          </w:tcPr>
          <w:p w:rsidR="00424956" w:rsidRPr="000D08AF" w:rsidRDefault="00424956" w:rsidP="001C4F3D">
            <w:pPr>
              <w:jc w:val="both"/>
              <w:rPr>
                <w:sz w:val="26"/>
              </w:rPr>
            </w:pPr>
            <w:r w:rsidRPr="000D08AF">
              <w:rPr>
                <w:sz w:val="26"/>
              </w:rPr>
              <w:t xml:space="preserve">Phòng học </w:t>
            </w:r>
            <w:r w:rsidR="001C4F3D">
              <w:rPr>
                <w:sz w:val="26"/>
              </w:rPr>
              <w:t>toàn trường</w:t>
            </w:r>
          </w:p>
        </w:tc>
        <w:tc>
          <w:tcPr>
            <w:tcW w:w="1701" w:type="dxa"/>
            <w:shd w:val="clear" w:color="auto" w:fill="auto"/>
          </w:tcPr>
          <w:p w:rsidR="00424956" w:rsidRPr="000D08AF" w:rsidRDefault="001C4F3D" w:rsidP="009E6E4F">
            <w:pPr>
              <w:jc w:val="center"/>
              <w:rPr>
                <w:sz w:val="26"/>
              </w:rPr>
            </w:pPr>
            <w:r>
              <w:rPr>
                <w:sz w:val="26"/>
              </w:rPr>
              <w:t>16</w:t>
            </w:r>
          </w:p>
        </w:tc>
        <w:tc>
          <w:tcPr>
            <w:tcW w:w="5417" w:type="dxa"/>
            <w:shd w:val="clear" w:color="auto" w:fill="auto"/>
          </w:tcPr>
          <w:p w:rsidR="00424956" w:rsidRPr="000D08AF" w:rsidRDefault="00424956" w:rsidP="009E6E4F">
            <w:pPr>
              <w:jc w:val="both"/>
              <w:rPr>
                <w:sz w:val="26"/>
              </w:rPr>
            </w:pPr>
            <w:r w:rsidRPr="000D08AF">
              <w:rPr>
                <w:sz w:val="26"/>
              </w:rPr>
              <w:t>Sử dụng dạy học bộ môn</w:t>
            </w:r>
          </w:p>
        </w:tc>
        <w:tc>
          <w:tcPr>
            <w:tcW w:w="3343" w:type="dxa"/>
            <w:shd w:val="clear" w:color="auto" w:fill="auto"/>
          </w:tcPr>
          <w:p w:rsidR="00424956" w:rsidRPr="000D08AF" w:rsidRDefault="00424956" w:rsidP="009E6E4F">
            <w:pPr>
              <w:jc w:val="both"/>
              <w:rPr>
                <w:sz w:val="26"/>
                <w:lang w:val="vi-VN"/>
              </w:rPr>
            </w:pPr>
            <w:r w:rsidRPr="000D08AF">
              <w:rPr>
                <w:sz w:val="26"/>
                <w:lang w:val="vi-VN"/>
              </w:rPr>
              <w:t>Tất cả học sinh</w:t>
            </w:r>
          </w:p>
        </w:tc>
      </w:tr>
      <w:tr w:rsidR="00424956" w:rsidRPr="000D08AF" w:rsidTr="009E6E4F">
        <w:tc>
          <w:tcPr>
            <w:tcW w:w="851" w:type="dxa"/>
            <w:shd w:val="clear" w:color="auto" w:fill="auto"/>
          </w:tcPr>
          <w:p w:rsidR="00424956" w:rsidRPr="000D08AF" w:rsidRDefault="00424956" w:rsidP="009E6E4F">
            <w:pPr>
              <w:jc w:val="center"/>
              <w:rPr>
                <w:sz w:val="26"/>
                <w:lang w:val="vi-VN"/>
              </w:rPr>
            </w:pPr>
            <w:r w:rsidRPr="000D08AF">
              <w:rPr>
                <w:sz w:val="26"/>
                <w:lang w:val="vi-VN"/>
              </w:rPr>
              <w:t>2</w:t>
            </w:r>
          </w:p>
        </w:tc>
        <w:tc>
          <w:tcPr>
            <w:tcW w:w="3118" w:type="dxa"/>
            <w:shd w:val="clear" w:color="auto" w:fill="auto"/>
          </w:tcPr>
          <w:p w:rsidR="00424956" w:rsidRPr="000D08AF" w:rsidRDefault="00424956" w:rsidP="009E6E4F">
            <w:pPr>
              <w:jc w:val="both"/>
              <w:rPr>
                <w:sz w:val="26"/>
              </w:rPr>
            </w:pPr>
            <w:r w:rsidRPr="000D08AF">
              <w:rPr>
                <w:sz w:val="26"/>
              </w:rPr>
              <w:t>Hội trường</w:t>
            </w:r>
          </w:p>
        </w:tc>
        <w:tc>
          <w:tcPr>
            <w:tcW w:w="1701" w:type="dxa"/>
            <w:shd w:val="clear" w:color="auto" w:fill="auto"/>
          </w:tcPr>
          <w:p w:rsidR="00424956" w:rsidRPr="000D08AF" w:rsidRDefault="00424956" w:rsidP="009E6E4F">
            <w:pPr>
              <w:jc w:val="center"/>
              <w:rPr>
                <w:sz w:val="26"/>
              </w:rPr>
            </w:pPr>
            <w:r w:rsidRPr="000D08AF">
              <w:rPr>
                <w:sz w:val="26"/>
              </w:rPr>
              <w:t>01</w:t>
            </w:r>
          </w:p>
        </w:tc>
        <w:tc>
          <w:tcPr>
            <w:tcW w:w="5417" w:type="dxa"/>
            <w:shd w:val="clear" w:color="auto" w:fill="auto"/>
          </w:tcPr>
          <w:p w:rsidR="00424956" w:rsidRPr="000D08AF" w:rsidRDefault="00424956" w:rsidP="009E6E4F">
            <w:pPr>
              <w:jc w:val="both"/>
              <w:rPr>
                <w:sz w:val="26"/>
              </w:rPr>
            </w:pPr>
            <w:r w:rsidRPr="000D08AF">
              <w:rPr>
                <w:sz w:val="26"/>
              </w:rPr>
              <w:t>Sử dụng cho các hoạt động giáo dục</w:t>
            </w:r>
          </w:p>
        </w:tc>
        <w:tc>
          <w:tcPr>
            <w:tcW w:w="3343" w:type="dxa"/>
            <w:shd w:val="clear" w:color="auto" w:fill="auto"/>
          </w:tcPr>
          <w:p w:rsidR="00424956" w:rsidRPr="000D08AF" w:rsidRDefault="00424956" w:rsidP="009E6E4F">
            <w:pPr>
              <w:jc w:val="both"/>
              <w:rPr>
                <w:sz w:val="26"/>
                <w:lang w:val="vi-VN"/>
              </w:rPr>
            </w:pPr>
            <w:r w:rsidRPr="000D08AF">
              <w:rPr>
                <w:sz w:val="26"/>
                <w:lang w:val="vi-VN"/>
              </w:rPr>
              <w:t>Tất cả học sinh</w:t>
            </w:r>
          </w:p>
        </w:tc>
      </w:tr>
      <w:tr w:rsidR="00424956" w:rsidRPr="000D08AF" w:rsidTr="009E6E4F">
        <w:tc>
          <w:tcPr>
            <w:tcW w:w="851" w:type="dxa"/>
            <w:shd w:val="clear" w:color="auto" w:fill="auto"/>
          </w:tcPr>
          <w:p w:rsidR="00424956" w:rsidRPr="000D08AF" w:rsidRDefault="00424956" w:rsidP="009E6E4F">
            <w:pPr>
              <w:jc w:val="center"/>
              <w:rPr>
                <w:sz w:val="26"/>
                <w:lang w:val="vi-VN"/>
              </w:rPr>
            </w:pPr>
            <w:r w:rsidRPr="000D08AF">
              <w:rPr>
                <w:sz w:val="26"/>
                <w:lang w:val="vi-VN"/>
              </w:rPr>
              <w:t>3</w:t>
            </w:r>
          </w:p>
        </w:tc>
        <w:tc>
          <w:tcPr>
            <w:tcW w:w="3118" w:type="dxa"/>
            <w:shd w:val="clear" w:color="auto" w:fill="auto"/>
          </w:tcPr>
          <w:p w:rsidR="00424956" w:rsidRPr="000D08AF" w:rsidRDefault="00424956" w:rsidP="009E6E4F">
            <w:pPr>
              <w:jc w:val="both"/>
              <w:rPr>
                <w:sz w:val="26"/>
                <w:lang w:val="vi-VN"/>
              </w:rPr>
            </w:pPr>
            <w:r w:rsidRPr="000D08AF">
              <w:rPr>
                <w:sz w:val="26"/>
              </w:rPr>
              <w:t>Phòng</w:t>
            </w:r>
            <w:r w:rsidRPr="000D08AF">
              <w:rPr>
                <w:sz w:val="26"/>
                <w:lang w:val="vi-VN"/>
              </w:rPr>
              <w:t xml:space="preserve"> đọc thư viện</w:t>
            </w:r>
          </w:p>
        </w:tc>
        <w:tc>
          <w:tcPr>
            <w:tcW w:w="1701" w:type="dxa"/>
            <w:shd w:val="clear" w:color="auto" w:fill="auto"/>
          </w:tcPr>
          <w:p w:rsidR="00424956" w:rsidRPr="000D08AF" w:rsidRDefault="00424956" w:rsidP="009E6E4F">
            <w:pPr>
              <w:jc w:val="center"/>
              <w:rPr>
                <w:sz w:val="26"/>
              </w:rPr>
            </w:pPr>
            <w:r w:rsidRPr="000D08AF">
              <w:rPr>
                <w:sz w:val="26"/>
              </w:rPr>
              <w:t>01</w:t>
            </w:r>
          </w:p>
        </w:tc>
        <w:tc>
          <w:tcPr>
            <w:tcW w:w="5417" w:type="dxa"/>
            <w:shd w:val="clear" w:color="auto" w:fill="auto"/>
          </w:tcPr>
          <w:p w:rsidR="00424956" w:rsidRPr="000D08AF" w:rsidRDefault="00424956" w:rsidP="009E6E4F">
            <w:pPr>
              <w:jc w:val="both"/>
              <w:rPr>
                <w:sz w:val="26"/>
                <w:lang w:val="vi-VN"/>
              </w:rPr>
            </w:pPr>
            <w:r w:rsidRPr="000D08AF">
              <w:rPr>
                <w:sz w:val="26"/>
              </w:rPr>
              <w:t>Trưng</w:t>
            </w:r>
            <w:r w:rsidRPr="000D08AF">
              <w:rPr>
                <w:sz w:val="26"/>
                <w:lang w:val="vi-VN"/>
              </w:rPr>
              <w:t xml:space="preserve"> bày sản phẩm học tập, thi kể chuyện</w:t>
            </w:r>
          </w:p>
        </w:tc>
        <w:tc>
          <w:tcPr>
            <w:tcW w:w="3343" w:type="dxa"/>
            <w:shd w:val="clear" w:color="auto" w:fill="auto"/>
          </w:tcPr>
          <w:p w:rsidR="00424956" w:rsidRPr="000D08AF" w:rsidRDefault="00424956" w:rsidP="009E6E4F">
            <w:pPr>
              <w:jc w:val="both"/>
              <w:rPr>
                <w:sz w:val="26"/>
                <w:lang w:val="vi-VN"/>
              </w:rPr>
            </w:pPr>
            <w:r w:rsidRPr="000D08AF">
              <w:rPr>
                <w:sz w:val="26"/>
                <w:lang w:val="vi-VN"/>
              </w:rPr>
              <w:t>Tất cả học sinh</w:t>
            </w:r>
          </w:p>
        </w:tc>
      </w:tr>
      <w:tr w:rsidR="00424956" w:rsidRPr="000D08AF" w:rsidTr="009E6E4F">
        <w:tc>
          <w:tcPr>
            <w:tcW w:w="851" w:type="dxa"/>
            <w:shd w:val="clear" w:color="auto" w:fill="auto"/>
          </w:tcPr>
          <w:p w:rsidR="00424956" w:rsidRPr="000D08AF" w:rsidRDefault="00424956" w:rsidP="009E6E4F">
            <w:pPr>
              <w:jc w:val="center"/>
              <w:rPr>
                <w:sz w:val="26"/>
              </w:rPr>
            </w:pPr>
            <w:r w:rsidRPr="000D08AF">
              <w:rPr>
                <w:sz w:val="26"/>
              </w:rPr>
              <w:t>4</w:t>
            </w:r>
          </w:p>
        </w:tc>
        <w:tc>
          <w:tcPr>
            <w:tcW w:w="3118" w:type="dxa"/>
            <w:shd w:val="clear" w:color="auto" w:fill="auto"/>
          </w:tcPr>
          <w:p w:rsidR="00424956" w:rsidRPr="000D08AF" w:rsidRDefault="00424956" w:rsidP="009E6E4F">
            <w:pPr>
              <w:jc w:val="both"/>
              <w:rPr>
                <w:sz w:val="26"/>
              </w:rPr>
            </w:pPr>
            <w:r w:rsidRPr="000D08AF">
              <w:rPr>
                <w:sz w:val="26"/>
              </w:rPr>
              <w:t>Sân trường</w:t>
            </w:r>
          </w:p>
        </w:tc>
        <w:tc>
          <w:tcPr>
            <w:tcW w:w="1701" w:type="dxa"/>
            <w:shd w:val="clear" w:color="auto" w:fill="auto"/>
          </w:tcPr>
          <w:p w:rsidR="00424956" w:rsidRPr="000D08AF" w:rsidRDefault="00735E33" w:rsidP="009E6E4F">
            <w:pPr>
              <w:jc w:val="center"/>
              <w:rPr>
                <w:sz w:val="26"/>
              </w:rPr>
            </w:pPr>
            <w:r>
              <w:rPr>
                <w:sz w:val="26"/>
              </w:rPr>
              <w:t>01</w:t>
            </w:r>
          </w:p>
        </w:tc>
        <w:tc>
          <w:tcPr>
            <w:tcW w:w="5417" w:type="dxa"/>
            <w:shd w:val="clear" w:color="auto" w:fill="auto"/>
          </w:tcPr>
          <w:p w:rsidR="00424956" w:rsidRPr="000D08AF" w:rsidRDefault="00424956" w:rsidP="009E6E4F">
            <w:pPr>
              <w:jc w:val="both"/>
              <w:rPr>
                <w:sz w:val="26"/>
              </w:rPr>
            </w:pPr>
            <w:r w:rsidRPr="000D08AF">
              <w:rPr>
                <w:sz w:val="26"/>
              </w:rPr>
              <w:t>Hoạt động ngoại khóa</w:t>
            </w:r>
          </w:p>
        </w:tc>
        <w:tc>
          <w:tcPr>
            <w:tcW w:w="3343" w:type="dxa"/>
            <w:shd w:val="clear" w:color="auto" w:fill="auto"/>
          </w:tcPr>
          <w:p w:rsidR="00424956" w:rsidRPr="000D08AF" w:rsidRDefault="00424956" w:rsidP="009E6E4F">
            <w:pPr>
              <w:jc w:val="both"/>
              <w:rPr>
                <w:sz w:val="26"/>
              </w:rPr>
            </w:pPr>
            <w:r w:rsidRPr="000D08AF">
              <w:rPr>
                <w:sz w:val="26"/>
              </w:rPr>
              <w:t>Tất cả học sinh</w:t>
            </w:r>
          </w:p>
        </w:tc>
      </w:tr>
    </w:tbl>
    <w:p w:rsidR="00424956" w:rsidRDefault="00424956">
      <w:pPr>
        <w:ind w:left="1" w:hanging="3"/>
        <w:jc w:val="center"/>
        <w:rPr>
          <w:b/>
          <w:sz w:val="28"/>
          <w:szCs w:val="28"/>
        </w:rPr>
      </w:pPr>
    </w:p>
    <w:p w:rsidR="00C63FA6" w:rsidRPr="00967E45" w:rsidRDefault="001C4F3D" w:rsidP="00967E45">
      <w:pPr>
        <w:ind w:firstLine="567"/>
        <w:jc w:val="both"/>
        <w:rPr>
          <w:b/>
          <w:bCs/>
          <w:sz w:val="26"/>
        </w:rPr>
      </w:pPr>
      <w:r>
        <w:rPr>
          <w:b/>
          <w:bCs/>
          <w:sz w:val="26"/>
        </w:rPr>
        <w:t>2</w:t>
      </w:r>
      <w:r w:rsidRPr="000D08AF">
        <w:rPr>
          <w:b/>
          <w:bCs/>
          <w:sz w:val="26"/>
          <w:lang w:val="vi-VN"/>
        </w:rPr>
        <w:t xml:space="preserve">. Kế hoạch dạy học </w:t>
      </w:r>
    </w:p>
    <w:p w:rsidR="001C4F3D" w:rsidRDefault="001C4F3D">
      <w:pPr>
        <w:widowControl w:val="0"/>
        <w:spacing w:line="276" w:lineRule="auto"/>
        <w:ind w:left="1" w:hanging="3"/>
        <w:jc w:val="center"/>
        <w:rPr>
          <w:b/>
          <w:sz w:val="28"/>
          <w:szCs w:val="28"/>
          <w:highlight w:val="white"/>
        </w:rPr>
      </w:pPr>
    </w:p>
    <w:p w:rsidR="00C63FA6" w:rsidRPr="005334BB" w:rsidRDefault="006C7998" w:rsidP="005334BB">
      <w:pPr>
        <w:widowControl w:val="0"/>
        <w:spacing w:line="276" w:lineRule="auto"/>
        <w:ind w:left="1" w:hanging="3"/>
        <w:jc w:val="center"/>
        <w:rPr>
          <w:b/>
          <w:sz w:val="28"/>
          <w:szCs w:val="28"/>
          <w:highlight w:val="white"/>
        </w:rPr>
      </w:pPr>
      <w:r>
        <w:rPr>
          <w:b/>
          <w:sz w:val="28"/>
          <w:szCs w:val="28"/>
          <w:highlight w:val="white"/>
        </w:rPr>
        <w:t>HỌC KỲ I</w:t>
      </w:r>
    </w:p>
    <w:tbl>
      <w:tblPr>
        <w:tblStyle w:val="a0"/>
        <w:tblW w:w="14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9"/>
        <w:gridCol w:w="1065"/>
        <w:gridCol w:w="1778"/>
        <w:gridCol w:w="992"/>
        <w:gridCol w:w="6521"/>
        <w:gridCol w:w="1453"/>
        <w:gridCol w:w="2250"/>
      </w:tblGrid>
      <w:tr w:rsidR="002E7901" w:rsidTr="005334BB">
        <w:trPr>
          <w:trHeight w:val="883"/>
        </w:trPr>
        <w:tc>
          <w:tcPr>
            <w:tcW w:w="8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E7901" w:rsidRDefault="002E7901">
            <w:pPr>
              <w:ind w:left="1" w:hanging="3"/>
              <w:jc w:val="center"/>
              <w:rPr>
                <w:b/>
                <w:sz w:val="26"/>
                <w:szCs w:val="26"/>
                <w:highlight w:val="white"/>
              </w:rPr>
            </w:pPr>
            <w:r>
              <w:rPr>
                <w:b/>
                <w:sz w:val="26"/>
                <w:szCs w:val="26"/>
                <w:highlight w:val="white"/>
              </w:rPr>
              <w:t>STT</w:t>
            </w:r>
          </w:p>
          <w:p w:rsidR="002E7901" w:rsidRDefault="002E7901">
            <w:pPr>
              <w:ind w:left="1" w:hanging="3"/>
              <w:jc w:val="center"/>
              <w:rPr>
                <w:sz w:val="26"/>
                <w:szCs w:val="26"/>
                <w:highlight w:val="white"/>
              </w:rPr>
            </w:pPr>
            <w:r>
              <w:rPr>
                <w:b/>
                <w:sz w:val="26"/>
                <w:szCs w:val="26"/>
                <w:highlight w:val="white"/>
              </w:rPr>
              <w:t>Tuần</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E7901" w:rsidRDefault="002E7901">
            <w:pPr>
              <w:ind w:left="1" w:hanging="3"/>
              <w:jc w:val="center"/>
              <w:rPr>
                <w:b/>
                <w:sz w:val="26"/>
                <w:szCs w:val="26"/>
                <w:highlight w:val="white"/>
              </w:rPr>
            </w:pPr>
            <w:r>
              <w:rPr>
                <w:b/>
                <w:sz w:val="26"/>
                <w:szCs w:val="26"/>
                <w:highlight w:val="white"/>
              </w:rPr>
              <w:t>Tiết</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E7901" w:rsidRDefault="002E7901">
            <w:pPr>
              <w:ind w:left="1" w:hanging="3"/>
              <w:jc w:val="center"/>
              <w:rPr>
                <w:sz w:val="26"/>
                <w:szCs w:val="26"/>
                <w:highlight w:val="white"/>
              </w:rPr>
            </w:pPr>
            <w:r>
              <w:rPr>
                <w:b/>
                <w:sz w:val="26"/>
                <w:szCs w:val="26"/>
                <w:highlight w:val="white"/>
              </w:rPr>
              <w:t>Bài học</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E7901" w:rsidRDefault="002E7901">
            <w:pPr>
              <w:ind w:left="1" w:hanging="3"/>
              <w:jc w:val="center"/>
              <w:rPr>
                <w:b/>
                <w:sz w:val="26"/>
                <w:szCs w:val="26"/>
                <w:highlight w:val="white"/>
              </w:rPr>
            </w:pPr>
            <w:r>
              <w:rPr>
                <w:b/>
                <w:sz w:val="26"/>
                <w:szCs w:val="26"/>
                <w:highlight w:val="white"/>
              </w:rPr>
              <w:t>Số tiết</w:t>
            </w:r>
          </w:p>
        </w:tc>
        <w:tc>
          <w:tcPr>
            <w:tcW w:w="797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2E7901" w:rsidRDefault="002E7901">
            <w:pPr>
              <w:ind w:left="1" w:hanging="3"/>
              <w:jc w:val="center"/>
              <w:rPr>
                <w:b/>
                <w:sz w:val="26"/>
                <w:szCs w:val="26"/>
                <w:highlight w:val="white"/>
              </w:rPr>
            </w:pPr>
            <w:r>
              <w:rPr>
                <w:b/>
                <w:sz w:val="26"/>
                <w:szCs w:val="26"/>
                <w:highlight w:val="white"/>
              </w:rPr>
              <w:t>Yêu cầu cần đạt</w:t>
            </w:r>
          </w:p>
        </w:tc>
        <w:tc>
          <w:tcPr>
            <w:tcW w:w="22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E7901" w:rsidRDefault="002E7901" w:rsidP="002E7901">
            <w:pPr>
              <w:ind w:left="1" w:hanging="3"/>
              <w:jc w:val="center"/>
              <w:rPr>
                <w:b/>
                <w:sz w:val="26"/>
                <w:szCs w:val="26"/>
                <w:highlight w:val="white"/>
              </w:rPr>
            </w:pPr>
            <w:r>
              <w:rPr>
                <w:b/>
                <w:sz w:val="26"/>
                <w:szCs w:val="26"/>
                <w:highlight w:val="white"/>
              </w:rPr>
              <w:t>Lưu ý thực hiện</w:t>
            </w:r>
            <w:r w:rsidR="005334BB">
              <w:rPr>
                <w:b/>
                <w:bCs/>
              </w:rPr>
              <w:t xml:space="preserve"> Theo CV242PGD và 4040 BGDĐT</w:t>
            </w:r>
          </w:p>
        </w:tc>
      </w:tr>
      <w:tr w:rsidR="002E7901" w:rsidTr="00464B33">
        <w:trPr>
          <w:trHeight w:val="522"/>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t>1</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p>
        </w:tc>
        <w:tc>
          <w:tcPr>
            <w:tcW w:w="12994" w:type="dxa"/>
            <w:gridSpan w:val="5"/>
            <w:tcBorders>
              <w:top w:val="single" w:sz="4" w:space="0" w:color="000000"/>
              <w:left w:val="single" w:sz="4" w:space="0" w:color="000000"/>
              <w:right w:val="single" w:sz="4" w:space="0" w:color="000000"/>
            </w:tcBorders>
          </w:tcPr>
          <w:p w:rsidR="002E7901" w:rsidRDefault="002E7901">
            <w:pPr>
              <w:ind w:left="1" w:hanging="3"/>
              <w:jc w:val="both"/>
              <w:rPr>
                <w:b/>
                <w:i/>
                <w:sz w:val="26"/>
                <w:szCs w:val="26"/>
                <w:highlight w:val="white"/>
              </w:rPr>
            </w:pPr>
            <w:r>
              <w:rPr>
                <w:b/>
                <w:i/>
                <w:sz w:val="26"/>
                <w:szCs w:val="26"/>
                <w:highlight w:val="white"/>
              </w:rPr>
              <w:t xml:space="preserve">Chủ đề 1: Tích hợp cả 4 bài (Tôi đi học, Trong lòng mẹ, Tính thống nhất về chủ </w:t>
            </w:r>
          </w:p>
          <w:p w:rsidR="002E7901" w:rsidRDefault="002E7901">
            <w:pPr>
              <w:ind w:left="1" w:hanging="3"/>
              <w:jc w:val="both"/>
              <w:rPr>
                <w:b/>
                <w:i/>
                <w:sz w:val="26"/>
                <w:szCs w:val="26"/>
                <w:highlight w:val="white"/>
              </w:rPr>
            </w:pPr>
            <w:r>
              <w:rPr>
                <w:b/>
                <w:i/>
                <w:sz w:val="26"/>
                <w:szCs w:val="26"/>
                <w:highlight w:val="white"/>
              </w:rPr>
              <w:t>đề của văn bản, Bố cục của văn bản) thành một chủ đề.</w:t>
            </w:r>
          </w:p>
        </w:tc>
      </w:tr>
      <w:tr w:rsidR="005334BB" w:rsidTr="00464B33">
        <w:trPr>
          <w:trHeight w:val="522"/>
        </w:trPr>
        <w:tc>
          <w:tcPr>
            <w:tcW w:w="809" w:type="dxa"/>
            <w:vMerge/>
            <w:tcBorders>
              <w:top w:val="single" w:sz="4" w:space="0" w:color="000000"/>
              <w:left w:val="single" w:sz="4" w:space="0" w:color="000000"/>
              <w:right w:val="single" w:sz="4" w:space="0" w:color="000000"/>
            </w:tcBorders>
            <w:vAlign w:val="center"/>
          </w:tcPr>
          <w:p w:rsidR="005334BB" w:rsidRDefault="005334BB">
            <w:pPr>
              <w:ind w:left="1" w:hanging="3"/>
              <w:jc w:val="center"/>
              <w:rPr>
                <w:b/>
                <w:sz w:val="26"/>
                <w:szCs w:val="26"/>
                <w:highlight w:val="white"/>
              </w:rPr>
            </w:pPr>
          </w:p>
        </w:tc>
        <w:tc>
          <w:tcPr>
            <w:tcW w:w="1065" w:type="dxa"/>
            <w:tcBorders>
              <w:top w:val="single" w:sz="4" w:space="0" w:color="000000"/>
              <w:left w:val="single" w:sz="4" w:space="0" w:color="000000"/>
              <w:right w:val="single" w:sz="4" w:space="0" w:color="000000"/>
            </w:tcBorders>
          </w:tcPr>
          <w:p w:rsidR="005334BB" w:rsidRDefault="005334BB">
            <w:pPr>
              <w:ind w:left="1" w:hanging="3"/>
              <w:jc w:val="both"/>
              <w:rPr>
                <w:sz w:val="26"/>
                <w:szCs w:val="26"/>
                <w:highlight w:val="white"/>
              </w:rPr>
            </w:pPr>
            <w:r>
              <w:rPr>
                <w:sz w:val="26"/>
                <w:szCs w:val="26"/>
                <w:highlight w:val="white"/>
              </w:rPr>
              <w:t>1-4</w:t>
            </w:r>
          </w:p>
        </w:tc>
        <w:tc>
          <w:tcPr>
            <w:tcW w:w="12994" w:type="dxa"/>
            <w:gridSpan w:val="5"/>
            <w:tcBorders>
              <w:top w:val="single" w:sz="4" w:space="0" w:color="000000"/>
              <w:left w:val="single" w:sz="4" w:space="0" w:color="000000"/>
              <w:right w:val="single" w:sz="4" w:space="0" w:color="000000"/>
            </w:tcBorders>
          </w:tcPr>
          <w:p w:rsidR="005334BB" w:rsidRPr="005334BB" w:rsidRDefault="005334BB" w:rsidP="005334BB">
            <w:pPr>
              <w:ind w:left="1" w:hanging="3"/>
              <w:rPr>
                <w:highlight w:val="white"/>
              </w:rPr>
            </w:pPr>
            <w:r w:rsidRPr="005334BB">
              <w:rPr>
                <w:highlight w:val="white"/>
              </w:rPr>
              <w:t>Tôi đi học                4</w:t>
            </w:r>
          </w:p>
          <w:p w:rsidR="005334BB" w:rsidRPr="005334BB" w:rsidRDefault="005334BB" w:rsidP="005334BB">
            <w:pPr>
              <w:ind w:left="1" w:hanging="3"/>
              <w:jc w:val="both"/>
              <w:rPr>
                <w:b/>
                <w:i/>
                <w:highlight w:val="white"/>
              </w:rPr>
            </w:pPr>
            <w:r w:rsidRPr="005334BB">
              <w:rPr>
                <w:highlight w:val="white"/>
              </w:rPr>
              <w:t>Trong lòng mẹ</w:t>
            </w:r>
          </w:p>
        </w:tc>
      </w:tr>
      <w:tr w:rsidR="00F247D5" w:rsidTr="005334BB">
        <w:trPr>
          <w:trHeight w:val="735"/>
        </w:trPr>
        <w:tc>
          <w:tcPr>
            <w:tcW w:w="809" w:type="dxa"/>
            <w:vMerge/>
            <w:tcBorders>
              <w:top w:val="single" w:sz="4" w:space="0" w:color="000000"/>
              <w:left w:val="single" w:sz="4" w:space="0" w:color="000000"/>
              <w:right w:val="single" w:sz="4" w:space="0" w:color="000000"/>
            </w:tcBorders>
            <w:vAlign w:val="center"/>
          </w:tcPr>
          <w:p w:rsidR="00F247D5" w:rsidRDefault="00F247D5">
            <w:pPr>
              <w:widowControl w:val="0"/>
              <w:pBdr>
                <w:top w:val="nil"/>
                <w:left w:val="nil"/>
                <w:bottom w:val="nil"/>
                <w:right w:val="nil"/>
                <w:between w:val="nil"/>
              </w:pBdr>
              <w:spacing w:line="276" w:lineRule="auto"/>
              <w:ind w:firstLine="0"/>
              <w:rPr>
                <w:b/>
                <w:i/>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F247D5" w:rsidRDefault="005334BB">
            <w:pPr>
              <w:ind w:left="1" w:hanging="3"/>
              <w:jc w:val="center"/>
              <w:rPr>
                <w:sz w:val="26"/>
                <w:szCs w:val="26"/>
                <w:highlight w:val="white"/>
              </w:rPr>
            </w:pPr>
            <w:r>
              <w:rPr>
                <w:sz w:val="26"/>
                <w:szCs w:val="26"/>
                <w:highlight w:val="white"/>
              </w:rPr>
              <w:t>5</w:t>
            </w:r>
          </w:p>
        </w:tc>
        <w:tc>
          <w:tcPr>
            <w:tcW w:w="1778" w:type="dxa"/>
            <w:tcBorders>
              <w:top w:val="single" w:sz="4" w:space="0" w:color="000000"/>
              <w:left w:val="single" w:sz="4" w:space="0" w:color="000000"/>
              <w:right w:val="single" w:sz="4" w:space="0" w:color="000000"/>
            </w:tcBorders>
            <w:vAlign w:val="center"/>
          </w:tcPr>
          <w:p w:rsidR="005334BB" w:rsidRPr="005334BB" w:rsidRDefault="005334BB" w:rsidP="005334BB">
            <w:pPr>
              <w:ind w:left="1" w:hanging="3"/>
              <w:jc w:val="both"/>
              <w:rPr>
                <w:i/>
                <w:highlight w:val="white"/>
              </w:rPr>
            </w:pPr>
            <w:r w:rsidRPr="005334BB">
              <w:rPr>
                <w:i/>
                <w:highlight w:val="white"/>
              </w:rPr>
              <w:t xml:space="preserve">Tính thống nhất về chủ </w:t>
            </w:r>
          </w:p>
          <w:p w:rsidR="00F247D5" w:rsidRPr="005334BB" w:rsidRDefault="005334BB" w:rsidP="005334BB">
            <w:pPr>
              <w:ind w:left="1" w:hanging="3"/>
              <w:rPr>
                <w:highlight w:val="white"/>
              </w:rPr>
            </w:pPr>
            <w:r w:rsidRPr="005334BB">
              <w:rPr>
                <w:i/>
                <w:highlight w:val="white"/>
              </w:rPr>
              <w:t>đề của văn bản</w:t>
            </w:r>
          </w:p>
        </w:tc>
        <w:tc>
          <w:tcPr>
            <w:tcW w:w="992" w:type="dxa"/>
            <w:tcBorders>
              <w:top w:val="single" w:sz="4" w:space="0" w:color="000000"/>
              <w:left w:val="single" w:sz="4" w:space="0" w:color="000000"/>
              <w:right w:val="single" w:sz="4" w:space="0" w:color="000000"/>
            </w:tcBorders>
          </w:tcPr>
          <w:p w:rsidR="00F247D5" w:rsidRPr="005334BB" w:rsidRDefault="005334BB">
            <w:pPr>
              <w:ind w:left="1" w:hanging="3"/>
              <w:jc w:val="center"/>
              <w:rPr>
                <w:highlight w:val="white"/>
              </w:rPr>
            </w:pPr>
            <w:r w:rsidRPr="005334BB">
              <w:rPr>
                <w:highlight w:val="white"/>
              </w:rPr>
              <w:t>1</w:t>
            </w:r>
          </w:p>
        </w:tc>
        <w:tc>
          <w:tcPr>
            <w:tcW w:w="6521" w:type="dxa"/>
            <w:vMerge w:val="restart"/>
            <w:tcBorders>
              <w:top w:val="single" w:sz="4" w:space="0" w:color="000000"/>
              <w:left w:val="single" w:sz="4" w:space="0" w:color="000000"/>
              <w:right w:val="single" w:sz="4" w:space="0" w:color="000000"/>
            </w:tcBorders>
          </w:tcPr>
          <w:p w:rsidR="00F247D5" w:rsidRPr="005A0D7E" w:rsidRDefault="00F247D5"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w:t>
            </w:r>
          </w:p>
          <w:p w:rsidR="00F247D5" w:rsidRPr="005A0D7E" w:rsidRDefault="00F247D5"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Cảm nhận được tâm trạng hồi hộp, cảm giác bỡ ngỡ của nhân vật “tôi” trong buổi tựu trường lần đầu tiên trong đời.</w:t>
            </w:r>
          </w:p>
          <w:p w:rsidR="00F247D5" w:rsidRPr="005A0D7E" w:rsidRDefault="00F247D5"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Hiểu được tình cảnh đáng thương và nỗi đau tinh thần của nhân vật chú bé Hồng. Cảm nhận được tình thương yêu mãnh liệt của chú đối với mẹ.</w:t>
            </w:r>
          </w:p>
          <w:p w:rsidR="00F247D5" w:rsidRPr="005A0D7E" w:rsidRDefault="00F247D5"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Nắm được thế nào là chủ đề của VB và tính thống nhất về chủ đề của VB.</w:t>
            </w:r>
          </w:p>
          <w:p w:rsidR="00F247D5" w:rsidRPr="005A0D7E" w:rsidRDefault="00F247D5"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Nắm được bố cục của VB đặc biệt là cách sắp xếp nội dung phần thân bài.</w:t>
            </w:r>
          </w:p>
          <w:p w:rsidR="00F247D5" w:rsidRPr="005A0D7E" w:rsidRDefault="00F247D5" w:rsidP="00E77C07">
            <w:r w:rsidRPr="005A0D7E">
              <w:t>2. Năng lực:</w:t>
            </w:r>
          </w:p>
          <w:p w:rsidR="00F247D5" w:rsidRPr="005A0D7E" w:rsidRDefault="00F247D5"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t xml:space="preserve"> - </w:t>
            </w:r>
            <w:r w:rsidRPr="005A0D7E">
              <w:rPr>
                <w:lang w:val="nl-NL"/>
              </w:rPr>
              <w:t>Rèn cho HS có kĩ năng đọc, phân tích diên biến tâm trạng nhân vật trong văn bản tuyện .</w:t>
            </w:r>
          </w:p>
          <w:p w:rsidR="00F247D5" w:rsidRPr="005A0D7E" w:rsidRDefault="00F247D5"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F247D5" w:rsidRDefault="00F247D5" w:rsidP="00E77C07">
            <w:pPr>
              <w:ind w:left="1" w:hanging="3"/>
              <w:rPr>
                <w:sz w:val="26"/>
                <w:szCs w:val="26"/>
                <w:highlight w:val="white"/>
              </w:rPr>
            </w:pPr>
            <w:r w:rsidRPr="005A0D7E">
              <w:rPr>
                <w:lang w:val="nl-NL"/>
              </w:rPr>
              <w:t>- Biết yêu tuổi thơ, yêu mái trường, kính trọng cha mẹ.</w:t>
            </w:r>
          </w:p>
        </w:tc>
        <w:tc>
          <w:tcPr>
            <w:tcW w:w="3703" w:type="dxa"/>
            <w:gridSpan w:val="2"/>
            <w:vMerge w:val="restart"/>
            <w:tcBorders>
              <w:top w:val="single" w:sz="4" w:space="0" w:color="000000"/>
              <w:left w:val="single" w:sz="4" w:space="0" w:color="000000"/>
              <w:right w:val="single" w:sz="4" w:space="0" w:color="000000"/>
            </w:tcBorders>
          </w:tcPr>
          <w:p w:rsidR="00F247D5" w:rsidRDefault="00F247D5">
            <w:pPr>
              <w:ind w:left="1" w:hanging="3"/>
              <w:jc w:val="both"/>
              <w:rPr>
                <w:sz w:val="26"/>
                <w:szCs w:val="26"/>
                <w:highlight w:val="white"/>
              </w:rPr>
            </w:pPr>
          </w:p>
        </w:tc>
      </w:tr>
      <w:tr w:rsidR="00F247D5" w:rsidTr="005334BB">
        <w:trPr>
          <w:trHeight w:val="702"/>
        </w:trPr>
        <w:tc>
          <w:tcPr>
            <w:tcW w:w="809" w:type="dxa"/>
            <w:vMerge/>
            <w:tcBorders>
              <w:top w:val="single" w:sz="4" w:space="0" w:color="000000"/>
              <w:left w:val="single" w:sz="4" w:space="0" w:color="000000"/>
              <w:right w:val="single" w:sz="4" w:space="0" w:color="000000"/>
            </w:tcBorders>
            <w:vAlign w:val="center"/>
          </w:tcPr>
          <w:p w:rsidR="00F247D5" w:rsidRDefault="00F247D5">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F247D5" w:rsidRDefault="00F247D5">
            <w:pPr>
              <w:ind w:left="1" w:hanging="3"/>
              <w:jc w:val="center"/>
              <w:rPr>
                <w:sz w:val="26"/>
                <w:szCs w:val="26"/>
                <w:highlight w:val="white"/>
              </w:rPr>
            </w:pPr>
            <w:r>
              <w:rPr>
                <w:sz w:val="26"/>
                <w:szCs w:val="26"/>
                <w:highlight w:val="white"/>
              </w:rPr>
              <w:t>6</w:t>
            </w:r>
          </w:p>
        </w:tc>
        <w:tc>
          <w:tcPr>
            <w:tcW w:w="1778" w:type="dxa"/>
            <w:tcBorders>
              <w:top w:val="single" w:sz="4" w:space="0" w:color="000000"/>
              <w:left w:val="single" w:sz="4" w:space="0" w:color="000000"/>
              <w:right w:val="single" w:sz="4" w:space="0" w:color="000000"/>
            </w:tcBorders>
            <w:vAlign w:val="center"/>
          </w:tcPr>
          <w:p w:rsidR="00F247D5" w:rsidRPr="005334BB" w:rsidRDefault="00F247D5">
            <w:pPr>
              <w:ind w:left="1" w:hanging="3"/>
              <w:rPr>
                <w:highlight w:val="white"/>
              </w:rPr>
            </w:pPr>
            <w:r w:rsidRPr="005334BB">
              <w:rPr>
                <w:highlight w:val="white"/>
              </w:rPr>
              <w:t xml:space="preserve">Bố cục của văn bản </w:t>
            </w:r>
          </w:p>
        </w:tc>
        <w:tc>
          <w:tcPr>
            <w:tcW w:w="992" w:type="dxa"/>
            <w:tcBorders>
              <w:top w:val="single" w:sz="4" w:space="0" w:color="000000"/>
              <w:left w:val="single" w:sz="4" w:space="0" w:color="000000"/>
              <w:right w:val="single" w:sz="4" w:space="0" w:color="000000"/>
            </w:tcBorders>
          </w:tcPr>
          <w:p w:rsidR="00F247D5" w:rsidRPr="005334BB" w:rsidRDefault="00F247D5">
            <w:pPr>
              <w:ind w:left="1" w:hanging="3"/>
              <w:jc w:val="center"/>
              <w:rPr>
                <w:highlight w:val="white"/>
              </w:rPr>
            </w:pPr>
            <w:r w:rsidRPr="005334BB">
              <w:rPr>
                <w:highlight w:val="white"/>
              </w:rPr>
              <w:t>1</w:t>
            </w:r>
          </w:p>
        </w:tc>
        <w:tc>
          <w:tcPr>
            <w:tcW w:w="6521" w:type="dxa"/>
            <w:vMerge/>
            <w:tcBorders>
              <w:top w:val="single" w:sz="4" w:space="0" w:color="000000"/>
              <w:left w:val="single" w:sz="4" w:space="0" w:color="000000"/>
              <w:right w:val="single" w:sz="4" w:space="0" w:color="000000"/>
            </w:tcBorders>
          </w:tcPr>
          <w:p w:rsidR="00F247D5" w:rsidRDefault="00F247D5">
            <w:pPr>
              <w:widowControl w:val="0"/>
              <w:pBdr>
                <w:top w:val="nil"/>
                <w:left w:val="nil"/>
                <w:bottom w:val="nil"/>
                <w:right w:val="nil"/>
                <w:between w:val="nil"/>
              </w:pBdr>
              <w:spacing w:line="276" w:lineRule="auto"/>
              <w:ind w:firstLine="0"/>
              <w:rPr>
                <w:sz w:val="26"/>
                <w:szCs w:val="26"/>
                <w:highlight w:val="white"/>
              </w:rPr>
            </w:pPr>
          </w:p>
        </w:tc>
        <w:tc>
          <w:tcPr>
            <w:tcW w:w="3703" w:type="dxa"/>
            <w:gridSpan w:val="2"/>
            <w:vMerge/>
            <w:tcBorders>
              <w:left w:val="single" w:sz="4" w:space="0" w:color="000000"/>
              <w:right w:val="single" w:sz="4" w:space="0" w:color="000000"/>
            </w:tcBorders>
          </w:tcPr>
          <w:p w:rsidR="00F247D5" w:rsidRDefault="00F247D5">
            <w:pPr>
              <w:ind w:left="1" w:hanging="3"/>
              <w:jc w:val="both"/>
              <w:rPr>
                <w:sz w:val="26"/>
                <w:szCs w:val="26"/>
                <w:highlight w:val="white"/>
              </w:rPr>
            </w:pPr>
          </w:p>
        </w:tc>
      </w:tr>
      <w:tr w:rsidR="002E7901" w:rsidTr="005334BB">
        <w:trPr>
          <w:trHeight w:val="595"/>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i/>
                <w:sz w:val="26"/>
                <w:szCs w:val="26"/>
                <w:highlight w:val="white"/>
              </w:rPr>
            </w:pPr>
          </w:p>
        </w:tc>
        <w:tc>
          <w:tcPr>
            <w:tcW w:w="1778" w:type="dxa"/>
            <w:tcBorders>
              <w:left w:val="single" w:sz="4" w:space="0" w:color="000000"/>
              <w:right w:val="single" w:sz="4" w:space="0" w:color="000000"/>
            </w:tcBorders>
            <w:vAlign w:val="center"/>
          </w:tcPr>
          <w:p w:rsidR="002E7901" w:rsidRPr="005334BB" w:rsidRDefault="002E7901">
            <w:pPr>
              <w:ind w:left="1" w:hanging="3"/>
              <w:rPr>
                <w:highlight w:val="white"/>
              </w:rPr>
            </w:pPr>
            <w:r w:rsidRPr="005334BB">
              <w:rPr>
                <w:i/>
                <w:highlight w:val="white"/>
              </w:rPr>
              <w:t>Cấp độ khái quát của nghĩa từ ngữ</w:t>
            </w:r>
          </w:p>
        </w:tc>
        <w:tc>
          <w:tcPr>
            <w:tcW w:w="992" w:type="dxa"/>
            <w:tcBorders>
              <w:left w:val="single" w:sz="4" w:space="0" w:color="000000"/>
              <w:right w:val="single" w:sz="4" w:space="0" w:color="000000"/>
            </w:tcBorders>
          </w:tcPr>
          <w:p w:rsidR="002E7901" w:rsidRPr="005334BB" w:rsidRDefault="002E7901">
            <w:pPr>
              <w:ind w:left="1" w:hanging="3"/>
              <w:jc w:val="center"/>
              <w:rPr>
                <w:highlight w:val="white"/>
              </w:rPr>
            </w:pPr>
          </w:p>
        </w:tc>
        <w:tc>
          <w:tcPr>
            <w:tcW w:w="6521" w:type="dxa"/>
            <w:tcBorders>
              <w:left w:val="single" w:sz="4" w:space="0" w:color="000000"/>
              <w:right w:val="single" w:sz="4" w:space="0" w:color="000000"/>
            </w:tcBorders>
          </w:tcPr>
          <w:p w:rsidR="002E7901" w:rsidRPr="005334BB" w:rsidRDefault="002E7901">
            <w:pPr>
              <w:ind w:left="1" w:hanging="3"/>
              <w:rPr>
                <w:highlight w:val="white"/>
              </w:rPr>
            </w:pPr>
          </w:p>
        </w:tc>
        <w:tc>
          <w:tcPr>
            <w:tcW w:w="3703" w:type="dxa"/>
            <w:gridSpan w:val="2"/>
            <w:tcBorders>
              <w:left w:val="single" w:sz="4" w:space="0" w:color="000000"/>
              <w:right w:val="single" w:sz="4" w:space="0" w:color="000000"/>
            </w:tcBorders>
          </w:tcPr>
          <w:p w:rsidR="002E7901" w:rsidRPr="005334BB" w:rsidRDefault="002E7901">
            <w:pPr>
              <w:ind w:left="1" w:hanging="3"/>
              <w:rPr>
                <w:highlight w:val="white"/>
              </w:rPr>
            </w:pPr>
            <w:r w:rsidRPr="005334BB">
              <w:rPr>
                <w:highlight w:val="white"/>
              </w:rPr>
              <w:t>Khuyến khích HS tự đọc</w:t>
            </w:r>
          </w:p>
        </w:tc>
      </w:tr>
      <w:tr w:rsidR="002E7901" w:rsidTr="005334BB">
        <w:trPr>
          <w:trHeight w:val="990"/>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7, 8</w:t>
            </w:r>
          </w:p>
        </w:tc>
        <w:tc>
          <w:tcPr>
            <w:tcW w:w="1778" w:type="dxa"/>
            <w:tcBorders>
              <w:left w:val="single" w:sz="4" w:space="0" w:color="000000"/>
              <w:right w:val="single" w:sz="4" w:space="0" w:color="000000"/>
            </w:tcBorders>
            <w:vAlign w:val="center"/>
          </w:tcPr>
          <w:p w:rsidR="002E7901" w:rsidRPr="005334BB" w:rsidRDefault="002E7901">
            <w:pPr>
              <w:ind w:left="1" w:hanging="3"/>
              <w:rPr>
                <w:highlight w:val="white"/>
              </w:rPr>
            </w:pPr>
            <w:r w:rsidRPr="005334BB">
              <w:rPr>
                <w:highlight w:val="white"/>
              </w:rPr>
              <w:t>Tức nước vỡ bờ</w:t>
            </w:r>
          </w:p>
        </w:tc>
        <w:tc>
          <w:tcPr>
            <w:tcW w:w="992" w:type="dxa"/>
            <w:tcBorders>
              <w:left w:val="single" w:sz="4" w:space="0" w:color="000000"/>
              <w:bottom w:val="single" w:sz="4" w:space="0" w:color="000000"/>
              <w:right w:val="single" w:sz="4" w:space="0" w:color="000000"/>
            </w:tcBorders>
          </w:tcPr>
          <w:p w:rsidR="002E7901" w:rsidRPr="005334BB" w:rsidRDefault="002E7901">
            <w:pPr>
              <w:ind w:left="1" w:hanging="3"/>
              <w:jc w:val="center"/>
              <w:rPr>
                <w:highlight w:val="white"/>
              </w:rPr>
            </w:pPr>
            <w:r w:rsidRPr="005334BB">
              <w:rPr>
                <w:highlight w:val="white"/>
              </w:rPr>
              <w:t>2</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Thấy được bộ mặt tàn ác, bất nhân của chế độ phong kiến đương thời và tình cảnh đau thương, khốn cùng của nhười nông dân thời ấy ;  Cảm nhận được qui luật của hiện thực: Có áp bức, có đấu tranh.</w:t>
            </w:r>
          </w:p>
          <w:p w:rsidR="002E7901" w:rsidRPr="005A0D7E" w:rsidRDefault="002E7901" w:rsidP="00E77C07">
            <w:pPr>
              <w:tabs>
                <w:tab w:val="left" w:pos="360"/>
                <w:tab w:val="left" w:pos="720"/>
                <w:tab w:val="left" w:pos="1080"/>
              </w:tabs>
            </w:pPr>
            <w:r w:rsidRPr="005A0D7E">
              <w:t xml:space="preserve">       - Thấy được vẻ đẹp tâm hồn và sức sống tiềm tàng của người </w:t>
            </w:r>
            <w:r w:rsidRPr="005A0D7E">
              <w:lastRenderedPageBreak/>
              <w:t>nông dân</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Thấy được những nét đặc sắc nghệ thuật của truyện.</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:Rèn cho HS có kĩ năng đọc, phân tích, cảm nhận văn học.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-HS có ý thức đấu tranh chống áp bức, bóc lột.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Năng lực tiếp nhận văn bản, gồm kĩ năng nghe, đọc.</w:t>
            </w:r>
          </w:p>
          <w:p w:rsidR="002E7901" w:rsidRPr="005A0D7E" w:rsidRDefault="002E7901" w:rsidP="00E77C07">
            <w:pPr>
              <w:tabs>
                <w:tab w:val="num" w:pos="0"/>
              </w:tabs>
              <w:ind w:firstLine="360"/>
            </w:pPr>
            <w:r w:rsidRPr="005A0D7E">
              <w:t>- Năng lực tạo lập văn bản, gồm kĩ năng nói, viết.</w:t>
            </w:r>
          </w:p>
          <w:p w:rsidR="002E7901" w:rsidRDefault="002E7901" w:rsidP="00E77C07">
            <w:pPr>
              <w:ind w:left="1" w:hanging="3"/>
              <w:rPr>
                <w:sz w:val="26"/>
                <w:szCs w:val="26"/>
                <w:highlight w:val="white"/>
              </w:rPr>
            </w:pPr>
            <w:r w:rsidRPr="005A0D7E">
              <w:t>- Năng  lực tiếp nhận văn học : Năng lực cảm thụ thẩm mĩ và sáng tạo văn bản nghệ thuật.</w:t>
            </w:r>
          </w:p>
        </w:tc>
        <w:tc>
          <w:tcPr>
            <w:tcW w:w="3703" w:type="dxa"/>
            <w:gridSpan w:val="2"/>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bookmarkStart w:id="1" w:name="_1fob9te" w:colFirst="0" w:colLast="0"/>
            <w:bookmarkEnd w:id="1"/>
          </w:p>
        </w:tc>
      </w:tr>
      <w:tr w:rsidR="002E7901" w:rsidTr="005334BB">
        <w:trPr>
          <w:trHeight w:val="433"/>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lastRenderedPageBreak/>
              <w:t>3</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9</w:t>
            </w: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r>
              <w:rPr>
                <w:b/>
                <w:sz w:val="26"/>
                <w:szCs w:val="26"/>
                <w:highlight w:val="white"/>
              </w:rPr>
              <w:t xml:space="preserve"> </w:t>
            </w:r>
            <w:r>
              <w:rPr>
                <w:sz w:val="26"/>
                <w:szCs w:val="26"/>
                <w:highlight w:val="white"/>
              </w:rPr>
              <w:t>Trường từ vựng</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 HS hiểu thế nào là trường từ vựng. Biết xác lập các trường từ vựng đơn giản. Nắm được các mối quan hệ ngữ nghĩa giữa các trường từ vựng với các hiện tượng đồng nghĩa, trái nghĩa và các thủ pháp ẩn dụ, hoán dụ.</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Rèn cho HS có kĩ năng tư duy nhận thức mối quan hệ giữa các hiện tượng ngôn ngữ trong Tiếng Việt.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HS có ý thức sử dụng ngôn ngữ đúng và hay.</w:t>
            </w:r>
          </w:p>
          <w:p w:rsidR="002E7901" w:rsidRDefault="002E7901" w:rsidP="00E77C07">
            <w:pPr>
              <w:ind w:left="1" w:hanging="3"/>
              <w:rPr>
                <w:sz w:val="26"/>
                <w:szCs w:val="26"/>
                <w:highlight w:val="white"/>
              </w:rPr>
            </w:pPr>
            <w:r w:rsidRPr="005A0D7E">
              <w:rPr>
                <w:lang w:val="nl-NL"/>
              </w:rPr>
              <w:t xml:space="preserve"> -Tìm kiếm và sử dụng trường từ vựng đạt hiệu quả giao tiếp cao nhất.</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675"/>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10,11</w:t>
            </w:r>
          </w:p>
        </w:tc>
        <w:tc>
          <w:tcPr>
            <w:tcW w:w="1778" w:type="dxa"/>
            <w:vMerge w:val="restart"/>
            <w:tcBorders>
              <w:top w:val="single" w:sz="4" w:space="0" w:color="000000"/>
              <w:left w:val="single" w:sz="4" w:space="0" w:color="000000"/>
              <w:right w:val="single" w:sz="4" w:space="0" w:color="000000"/>
            </w:tcBorders>
            <w:vAlign w:val="center"/>
          </w:tcPr>
          <w:p w:rsidR="002E7901" w:rsidRDefault="002E7901">
            <w:pPr>
              <w:ind w:left="1" w:hanging="3"/>
              <w:rPr>
                <w:sz w:val="26"/>
                <w:szCs w:val="26"/>
                <w:highlight w:val="white"/>
              </w:rPr>
            </w:pPr>
            <w:r>
              <w:rPr>
                <w:sz w:val="26"/>
                <w:szCs w:val="26"/>
                <w:highlight w:val="white"/>
              </w:rPr>
              <w:t>Xây dựng đoạn văn trong văn bản</w:t>
            </w:r>
          </w:p>
        </w:tc>
        <w:tc>
          <w:tcPr>
            <w:tcW w:w="992" w:type="dxa"/>
            <w:vMerge w:val="restart"/>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w:t>
            </w:r>
          </w:p>
        </w:tc>
        <w:tc>
          <w:tcPr>
            <w:tcW w:w="6521" w:type="dxa"/>
            <w:vMerge w:val="restart"/>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1.Kiến thức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-Hiểu khái niệm đoạn văn, từ ngữ chủ đề, câu chủ đề, quan hệ giữa các câu trong đoạn văn và cách trình bày nội dung trong đoạn văn.</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2. Năng lực :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-Rèn cho HS có kĩ năng viết đoạn văn mạch lạc, đủ làm sáng tỏ một nội dung nhất định.</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HS có ý thức làm bài TLV biết trình bày đúng cách để bài văn chặt chẽ, mạch lạc.</w:t>
            </w:r>
          </w:p>
          <w:p w:rsidR="002E7901" w:rsidRDefault="002E7901" w:rsidP="00E77C07">
            <w:pPr>
              <w:ind w:left="1" w:hanging="3"/>
              <w:rPr>
                <w:sz w:val="26"/>
                <w:szCs w:val="26"/>
                <w:highlight w:val="white"/>
              </w:rPr>
            </w:pPr>
            <w:r w:rsidRPr="005A0D7E">
              <w:rPr>
                <w:lang w:val="nl-NL"/>
              </w:rPr>
              <w:t>-Xây dựng đoạn văn và XD VB đúng và hay</w:t>
            </w:r>
          </w:p>
        </w:tc>
        <w:tc>
          <w:tcPr>
            <w:tcW w:w="3703" w:type="dxa"/>
            <w:gridSpan w:val="2"/>
            <w:vMerge w:val="restart"/>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344"/>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778"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992" w:type="dxa"/>
            <w:vMerge/>
            <w:tcBorders>
              <w:top w:val="single" w:sz="4" w:space="0" w:color="000000"/>
              <w:left w:val="single" w:sz="4" w:space="0" w:color="000000"/>
              <w:right w:val="single" w:sz="4" w:space="0" w:color="000000"/>
            </w:tcBorders>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6521" w:type="dxa"/>
            <w:vMerge/>
            <w:tcBorders>
              <w:left w:val="single" w:sz="4" w:space="0" w:color="000000"/>
              <w:right w:val="single" w:sz="4" w:space="0" w:color="000000"/>
            </w:tcBorders>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3703" w:type="dxa"/>
            <w:gridSpan w:val="2"/>
            <w:vMerge/>
            <w:tcBorders>
              <w:top w:val="single" w:sz="4" w:space="0" w:color="000000"/>
              <w:left w:val="single" w:sz="4" w:space="0" w:color="000000"/>
              <w:right w:val="single" w:sz="4" w:space="0" w:color="000000"/>
            </w:tcBorders>
          </w:tcPr>
          <w:p w:rsidR="002E7901" w:rsidRDefault="002E7901">
            <w:pPr>
              <w:widowControl w:val="0"/>
              <w:pBdr>
                <w:top w:val="nil"/>
                <w:left w:val="nil"/>
                <w:bottom w:val="nil"/>
                <w:right w:val="nil"/>
                <w:between w:val="nil"/>
              </w:pBdr>
              <w:spacing w:line="276" w:lineRule="auto"/>
              <w:ind w:firstLine="0"/>
              <w:rPr>
                <w:sz w:val="26"/>
                <w:szCs w:val="26"/>
                <w:highlight w:val="white"/>
              </w:rPr>
            </w:pPr>
          </w:p>
        </w:tc>
      </w:tr>
      <w:tr w:rsidR="002E7901" w:rsidTr="005334BB">
        <w:trPr>
          <w:trHeight w:val="510"/>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12</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Lão Hạc</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800"/>
                <w:tab w:val="left" w:pos="2160"/>
                <w:tab w:val="left" w:pos="7200"/>
                <w:tab w:val="left" w:pos="7560"/>
                <w:tab w:val="left" w:pos="7920"/>
                <w:tab w:val="left" w:pos="8280"/>
              </w:tabs>
              <w:rPr>
                <w:lang w:val="nl-NL"/>
              </w:rPr>
            </w:pPr>
            <w:r w:rsidRPr="005A0D7E">
              <w:rPr>
                <w:lang w:val="nl-NL"/>
              </w:rPr>
              <w:t>1. Kiến thức :</w:t>
            </w:r>
          </w:p>
          <w:p w:rsidR="002E7901" w:rsidRPr="005A0D7E" w:rsidRDefault="002E7901" w:rsidP="00E77C07">
            <w:pPr>
              <w:tabs>
                <w:tab w:val="left" w:pos="360"/>
                <w:tab w:val="left" w:pos="720"/>
                <w:tab w:val="left" w:pos="1080"/>
                <w:tab w:val="left" w:pos="1800"/>
                <w:tab w:val="left" w:pos="2160"/>
                <w:tab w:val="left" w:pos="7200"/>
                <w:tab w:val="left" w:pos="7560"/>
                <w:tab w:val="left" w:pos="7920"/>
                <w:tab w:val="left" w:pos="8280"/>
              </w:tabs>
            </w:pPr>
            <w:r w:rsidRPr="005A0D7E">
              <w:t>- Thấy được tình cảnh khốn cùng và nhân cách cao quí của nhân vật lão Hạc. Qua đó hiểu thêm về số phận đáng thương và vẻ đẹp tâm hồn đáng trân trọng của người nông dân Việt Nam trước cách mạng Tháng Tám 1945.</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lastRenderedPageBreak/>
              <w:t>-  Bước đầu hiểu được đặc sắc nghệ thuật truyện ngắn của Nam Cao: Khắc họa nhân vật tài tình, cách dẫn truyện tự nhiên, hấp dẫn, kết hợp giữa tự sự, triết lí và trữ tình.</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-Rèn cho HS có kĩ năng đọc, phân tích, cảm nhận văn học.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Năng lực tiếp nhận văn bản, gồm kĩ năng nghe, đọc.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Năng lực tạo lập văn bản, gồm kĩ năng nói, viết.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Năng  lực tiếp nhận văn học : Năng lực cảm thụ thẩm mĩ và sáng tạo văn bản nghệ</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w:t>
            </w:r>
          </w:p>
          <w:p w:rsidR="002E7901" w:rsidRDefault="002E7901" w:rsidP="00E77C07">
            <w:pPr>
              <w:ind w:left="1" w:hanging="3"/>
              <w:rPr>
                <w:sz w:val="26"/>
                <w:szCs w:val="26"/>
                <w:highlight w:val="white"/>
              </w:rPr>
            </w:pPr>
            <w:r w:rsidRPr="005A0D7E">
              <w:t>- HS có ý thức giữ gìn và trau dồi nhân cách, phẩm chất trong sáng; biết trân trọng những nhân cách, phẩm chất cao đẹp.</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596"/>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lastRenderedPageBreak/>
              <w:t>4</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rsidP="008A3118">
            <w:pPr>
              <w:ind w:firstLine="0"/>
              <w:rPr>
                <w:sz w:val="26"/>
                <w:szCs w:val="26"/>
                <w:highlight w:val="white"/>
              </w:rPr>
            </w:pPr>
            <w:r>
              <w:rPr>
                <w:sz w:val="26"/>
                <w:szCs w:val="26"/>
                <w:highlight w:val="white"/>
              </w:rPr>
              <w:t>13</w:t>
            </w: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r>
              <w:rPr>
                <w:sz w:val="26"/>
                <w:szCs w:val="26"/>
                <w:highlight w:val="white"/>
              </w:rPr>
              <w:t>Lão Hạc (tt)</w:t>
            </w:r>
          </w:p>
          <w:p w:rsidR="002E7901" w:rsidRDefault="002E7901">
            <w:pPr>
              <w:ind w:left="1" w:hanging="3"/>
              <w:jc w:val="both"/>
              <w:rPr>
                <w:sz w:val="26"/>
                <w:szCs w:val="26"/>
                <w:highlight w:val="white"/>
              </w:rPr>
            </w:pP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800"/>
                <w:tab w:val="left" w:pos="2160"/>
                <w:tab w:val="left" w:pos="7200"/>
                <w:tab w:val="left" w:pos="7560"/>
                <w:tab w:val="left" w:pos="7920"/>
                <w:tab w:val="left" w:pos="8280"/>
              </w:tabs>
              <w:rPr>
                <w:lang w:val="nl-NL"/>
              </w:rPr>
            </w:pPr>
            <w:r w:rsidRPr="005A0D7E">
              <w:rPr>
                <w:lang w:val="nl-NL"/>
              </w:rPr>
              <w:t>1. Kiến thức :</w:t>
            </w:r>
          </w:p>
          <w:p w:rsidR="002E7901" w:rsidRPr="005A0D7E" w:rsidRDefault="002E7901" w:rsidP="00E77C07">
            <w:pPr>
              <w:tabs>
                <w:tab w:val="left" w:pos="360"/>
                <w:tab w:val="left" w:pos="720"/>
                <w:tab w:val="left" w:pos="1080"/>
                <w:tab w:val="left" w:pos="1800"/>
                <w:tab w:val="left" w:pos="2160"/>
                <w:tab w:val="left" w:pos="7200"/>
                <w:tab w:val="left" w:pos="7560"/>
                <w:tab w:val="left" w:pos="7920"/>
                <w:tab w:val="left" w:pos="8280"/>
              </w:tabs>
            </w:pPr>
            <w:r w:rsidRPr="005A0D7E">
              <w:t>- Thấy được tình cảnh khốn cùng và nhân cách cao quí của nhân vật lão Hạc. Qua đó hiểu thêm về số phận đáng thương và vẻ đẹp tâm hồn đáng trân trọng của người nông dân Việt Nam trước cách mạng Tháng Tám 1945.</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Bước đầu hiểu được đặc sắc nghệ thuật truyện ngắn của Nam Cao: Khắc họa nhân vật tài tình, cách dẫn truyện tự nhiên, hấp dẫn, kết hợp giữa tự sự, triết lí và trữ tình.</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-Rèn cho HS có kĩ năng đọc, phân tích, cảm nhận văn học.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Năng lực tiếp nhận văn bản, gồm kĩ năng nghe, đọc.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Năng lực tạo lập văn bản, gồm kĩ năng nói, viết.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Năng  lực tiếp nhận văn học : Năng lực cảm thụ thẩm mĩ và sáng tạo văn bản nghệ</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w:t>
            </w:r>
          </w:p>
          <w:p w:rsidR="002E7901" w:rsidRDefault="002E7901" w:rsidP="00E77C07">
            <w:pPr>
              <w:ind w:left="1" w:hanging="3"/>
              <w:rPr>
                <w:sz w:val="26"/>
                <w:szCs w:val="26"/>
                <w:highlight w:val="white"/>
              </w:rPr>
            </w:pPr>
            <w:r w:rsidRPr="005A0D7E">
              <w:t>- HS có ý thức giữ gìn và trau dồi nhân cách, phẩm chất trong sáng; biết trân trọng những nhân cách, phẩm chất cao đẹp.</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558"/>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14</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r>
              <w:rPr>
                <w:sz w:val="26"/>
                <w:szCs w:val="26"/>
                <w:highlight w:val="white"/>
              </w:rPr>
              <w:t>Từ tượng hình, từ tượng thanh</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Giúp HS hiểu thế nào là từ tượng hình, từ tượng thanh. Tác dụng của từ tượng hình, từ tượng thanh.</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Rèn cho HS có kĩ năng phân tích ngôn ngữ để biết cái hay, đẹp của loại từ này.</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2E7901" w:rsidRDefault="002E7901" w:rsidP="00E77C07">
            <w:pPr>
              <w:ind w:left="1" w:hanging="3"/>
              <w:rPr>
                <w:sz w:val="26"/>
                <w:szCs w:val="26"/>
                <w:highlight w:val="white"/>
              </w:rPr>
            </w:pPr>
            <w:r w:rsidRPr="005A0D7E">
              <w:rPr>
                <w:lang w:val="nl-NL"/>
              </w:rPr>
              <w:lastRenderedPageBreak/>
              <w:t>-HS có ý thức dùng từ tượng hình, tượng thanh để tăng tính hình tượng, biểu cảm trong giao tiếp. dùng từ đúng và hay.</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678"/>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15</w:t>
            </w:r>
          </w:p>
        </w:tc>
        <w:tc>
          <w:tcPr>
            <w:tcW w:w="1778" w:type="dxa"/>
            <w:tcBorders>
              <w:left w:val="single" w:sz="4" w:space="0" w:color="000000"/>
              <w:bottom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Liên kết các đoạn văn trong văn bản</w:t>
            </w:r>
          </w:p>
        </w:tc>
        <w:tc>
          <w:tcPr>
            <w:tcW w:w="992" w:type="dxa"/>
            <w:tcBorders>
              <w:left w:val="single" w:sz="4" w:space="0" w:color="000000"/>
              <w:bottom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1. Kiến thức: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-Hiểu được cách dùng các phương tiện để liên kết các đoạn văn làm cho chúng liền ý, liền mạch.</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-Biết viết được các đoạn văn liền ý, liền mạch.</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-HS có ý thức dùng các phương tiện liên kết khi nói, viết.</w:t>
            </w:r>
          </w:p>
          <w:p w:rsidR="002E7901" w:rsidRDefault="002E7901" w:rsidP="00E77C07">
            <w:pPr>
              <w:ind w:left="1" w:hanging="3"/>
              <w:rPr>
                <w:sz w:val="26"/>
                <w:szCs w:val="26"/>
                <w:highlight w:val="white"/>
              </w:rPr>
            </w:pPr>
            <w:r w:rsidRPr="005A0D7E">
              <w:rPr>
                <w:lang w:val="nl-NL"/>
              </w:rPr>
              <w:t xml:space="preserve"> -Dùng từ đúng và hay.</w:t>
            </w:r>
          </w:p>
        </w:tc>
        <w:tc>
          <w:tcPr>
            <w:tcW w:w="3703" w:type="dxa"/>
            <w:gridSpan w:val="2"/>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359"/>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bottom w:val="single" w:sz="4" w:space="0" w:color="000000"/>
              <w:right w:val="single" w:sz="4" w:space="0" w:color="000000"/>
            </w:tcBorders>
            <w:vAlign w:val="center"/>
          </w:tcPr>
          <w:p w:rsidR="002E7901" w:rsidRDefault="002E7901">
            <w:pPr>
              <w:ind w:left="1" w:hanging="3"/>
              <w:jc w:val="center"/>
              <w:rPr>
                <w:sz w:val="26"/>
                <w:szCs w:val="26"/>
                <w:highlight w:val="white"/>
              </w:rPr>
            </w:pPr>
          </w:p>
        </w:tc>
        <w:tc>
          <w:tcPr>
            <w:tcW w:w="1778" w:type="dxa"/>
            <w:tcBorders>
              <w:left w:val="single" w:sz="4" w:space="0" w:color="000000"/>
              <w:bottom w:val="single" w:sz="4" w:space="0" w:color="000000"/>
              <w:right w:val="single" w:sz="4" w:space="0" w:color="000000"/>
            </w:tcBorders>
          </w:tcPr>
          <w:p w:rsidR="002E7901" w:rsidRDefault="002E7901">
            <w:pPr>
              <w:ind w:left="1" w:hanging="3"/>
              <w:jc w:val="both"/>
              <w:rPr>
                <w:i/>
                <w:sz w:val="26"/>
                <w:szCs w:val="26"/>
                <w:highlight w:val="white"/>
              </w:rPr>
            </w:pPr>
            <w:r>
              <w:rPr>
                <w:i/>
                <w:sz w:val="26"/>
                <w:szCs w:val="26"/>
                <w:highlight w:val="white"/>
              </w:rPr>
              <w:t>Tóm tắt văn bản tự sự</w:t>
            </w:r>
          </w:p>
        </w:tc>
        <w:tc>
          <w:tcPr>
            <w:tcW w:w="992" w:type="dxa"/>
            <w:tcBorders>
              <w:left w:val="single" w:sz="4" w:space="0" w:color="000000"/>
              <w:bottom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p>
        </w:tc>
        <w:tc>
          <w:tcPr>
            <w:tcW w:w="3703" w:type="dxa"/>
            <w:gridSpan w:val="2"/>
            <w:tcBorders>
              <w:left w:val="single" w:sz="4" w:space="0" w:color="000000"/>
              <w:bottom w:val="single" w:sz="4" w:space="0" w:color="000000"/>
              <w:right w:val="single" w:sz="4" w:space="0" w:color="000000"/>
            </w:tcBorders>
          </w:tcPr>
          <w:p w:rsidR="002E7901" w:rsidRDefault="002E7901">
            <w:pPr>
              <w:ind w:left="1" w:hanging="3"/>
              <w:rPr>
                <w:sz w:val="28"/>
                <w:szCs w:val="28"/>
                <w:highlight w:val="white"/>
              </w:rPr>
            </w:pPr>
            <w:r>
              <w:rPr>
                <w:sz w:val="26"/>
                <w:szCs w:val="26"/>
              </w:rPr>
              <w:t>Khuyến khích học sinh tự đọc</w:t>
            </w:r>
          </w:p>
        </w:tc>
      </w:tr>
      <w:tr w:rsidR="002E7901" w:rsidTr="005334BB">
        <w:trPr>
          <w:trHeight w:val="359"/>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8"/>
                <w:szCs w:val="28"/>
                <w:highlight w:val="white"/>
              </w:rPr>
            </w:pPr>
          </w:p>
        </w:tc>
        <w:tc>
          <w:tcPr>
            <w:tcW w:w="1065" w:type="dxa"/>
            <w:tcBorders>
              <w:left w:val="single" w:sz="4" w:space="0" w:color="000000"/>
              <w:bottom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16</w:t>
            </w:r>
          </w:p>
        </w:tc>
        <w:tc>
          <w:tcPr>
            <w:tcW w:w="1778" w:type="dxa"/>
            <w:tcBorders>
              <w:left w:val="single" w:sz="4" w:space="0" w:color="000000"/>
              <w:bottom w:val="single" w:sz="4" w:space="0" w:color="000000"/>
              <w:right w:val="single" w:sz="4" w:space="0" w:color="000000"/>
            </w:tcBorders>
          </w:tcPr>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r>
              <w:rPr>
                <w:sz w:val="26"/>
                <w:szCs w:val="26"/>
                <w:highlight w:val="white"/>
              </w:rPr>
              <w:t>Ôn tập truyện kí Việt Nam</w:t>
            </w:r>
          </w:p>
        </w:tc>
        <w:tc>
          <w:tcPr>
            <w:tcW w:w="992" w:type="dxa"/>
            <w:tcBorders>
              <w:left w:val="single" w:sz="4" w:space="0" w:color="000000"/>
              <w:bottom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bottom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1.Kiến thức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-Giúp HS củng cố, hệ thống hóa phần truyện kí Việt Nam hiện đại đã học ở lớp 8, HK I.</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Rèn cho HS có kĩ năng khái quát hóa kiến thức.</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 HS có ý thức tự ôn tập để trau dồi kiến thức cho bản thân.</w:t>
            </w:r>
          </w:p>
          <w:p w:rsidR="002E7901" w:rsidRDefault="002E7901">
            <w:pPr>
              <w:ind w:left="1" w:hanging="3"/>
              <w:rPr>
                <w:sz w:val="26"/>
                <w:szCs w:val="26"/>
                <w:highlight w:val="white"/>
              </w:rPr>
            </w:pPr>
          </w:p>
        </w:tc>
        <w:tc>
          <w:tcPr>
            <w:tcW w:w="3703" w:type="dxa"/>
            <w:gridSpan w:val="2"/>
            <w:tcBorders>
              <w:left w:val="single" w:sz="4" w:space="0" w:color="000000"/>
              <w:bottom w:val="single" w:sz="4" w:space="0" w:color="000000"/>
              <w:right w:val="single" w:sz="4" w:space="0" w:color="000000"/>
            </w:tcBorders>
          </w:tcPr>
          <w:p w:rsidR="002E7901" w:rsidRDefault="002E7901">
            <w:pPr>
              <w:ind w:left="1" w:hanging="3"/>
              <w:rPr>
                <w:sz w:val="28"/>
                <w:szCs w:val="28"/>
                <w:highlight w:val="white"/>
              </w:rPr>
            </w:pPr>
          </w:p>
        </w:tc>
      </w:tr>
      <w:tr w:rsidR="002E7901" w:rsidTr="005334BB">
        <w:trPr>
          <w:trHeight w:val="706"/>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t>5</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17</w:t>
            </w: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r>
              <w:rPr>
                <w:sz w:val="26"/>
                <w:szCs w:val="26"/>
                <w:highlight w:val="white"/>
              </w:rPr>
              <w:t>Từ ngữ địa phương và biệt ngữ xã hội</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Hiểu thế nào là từ ngữ địa phưng và biệt ngữ xã hội.</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Rèn cho HS có kĩ năng biết dùng từ ngữ địa phương và biệt ngữ xã hội đúng lúc, đúng chỗ, tránh lạm dụng từ ngữ địa phương và biệt ngữ xã hội gây khó khăn trong giao tiếp.</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-HS biết giữ gìn sự trong sáng của tiếng Việt.</w:t>
            </w:r>
          </w:p>
          <w:p w:rsidR="002E7901" w:rsidRDefault="002E7901" w:rsidP="00E77C07">
            <w:pPr>
              <w:ind w:left="1" w:hanging="3"/>
              <w:rPr>
                <w:sz w:val="26"/>
                <w:szCs w:val="26"/>
                <w:highlight w:val="white"/>
              </w:rPr>
            </w:pPr>
            <w:r w:rsidRPr="005A0D7E">
              <w:t xml:space="preserve"> -Xây dựng đoạn văn và văn bản đảm bảo tính liên kết chặt chẽ.</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jc w:val="both"/>
              <w:rPr>
                <w:sz w:val="28"/>
                <w:szCs w:val="28"/>
                <w:highlight w:val="white"/>
              </w:rPr>
            </w:pPr>
          </w:p>
        </w:tc>
      </w:tr>
      <w:tr w:rsidR="002E7901" w:rsidTr="005334BB">
        <w:trPr>
          <w:trHeight w:val="398"/>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8"/>
                <w:szCs w:val="28"/>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i/>
                <w:sz w:val="26"/>
                <w:szCs w:val="26"/>
                <w:highlight w:val="white"/>
              </w:rPr>
            </w:pPr>
            <w:r>
              <w:rPr>
                <w:i/>
                <w:sz w:val="26"/>
                <w:szCs w:val="26"/>
                <w:highlight w:val="white"/>
              </w:rPr>
              <w:t>Luyện tập tóm tắt văn bản tự sự</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p>
        </w:tc>
        <w:tc>
          <w:tcPr>
            <w:tcW w:w="6521" w:type="dxa"/>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jc w:val="both"/>
              <w:rPr>
                <w:sz w:val="28"/>
                <w:szCs w:val="28"/>
                <w:highlight w:val="white"/>
              </w:rPr>
            </w:pPr>
            <w:r>
              <w:rPr>
                <w:sz w:val="26"/>
                <w:szCs w:val="26"/>
              </w:rPr>
              <w:t>Khuyến khích học sinh tự đọc</w:t>
            </w:r>
          </w:p>
        </w:tc>
      </w:tr>
      <w:tr w:rsidR="002E7901" w:rsidTr="005334BB">
        <w:trPr>
          <w:trHeight w:val="679"/>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8"/>
                <w:szCs w:val="28"/>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18, 19</w:t>
            </w:r>
          </w:p>
        </w:tc>
        <w:tc>
          <w:tcPr>
            <w:tcW w:w="1778" w:type="dxa"/>
            <w:tcBorders>
              <w:top w:val="single" w:sz="4" w:space="0" w:color="000000"/>
              <w:left w:val="single" w:sz="4" w:space="0" w:color="000000"/>
              <w:right w:val="single" w:sz="4" w:space="0" w:color="000000"/>
            </w:tcBorders>
            <w:vAlign w:val="center"/>
          </w:tcPr>
          <w:p w:rsidR="002E7901" w:rsidRDefault="002E7901">
            <w:pPr>
              <w:ind w:left="1" w:hanging="3"/>
              <w:rPr>
                <w:sz w:val="26"/>
                <w:szCs w:val="26"/>
                <w:highlight w:val="white"/>
              </w:rPr>
            </w:pPr>
            <w:r>
              <w:rPr>
                <w:sz w:val="26"/>
                <w:szCs w:val="26"/>
                <w:highlight w:val="white"/>
              </w:rPr>
              <w:t>Cô bé bán diêm</w:t>
            </w:r>
          </w:p>
          <w:p w:rsidR="002E7901" w:rsidRDefault="002E7901">
            <w:pPr>
              <w:ind w:left="1" w:hanging="3"/>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2E7901" w:rsidRPr="005A0D7E" w:rsidRDefault="002E7901" w:rsidP="00E77C07">
            <w:pPr>
              <w:numPr>
                <w:ilvl w:val="0"/>
                <w:numId w:val="1"/>
              </w:numPr>
              <w:tabs>
                <w:tab w:val="left" w:pos="360"/>
                <w:tab w:val="left" w:pos="720"/>
                <w:tab w:val="left" w:pos="1080"/>
                <w:tab w:val="left" w:pos="1440"/>
                <w:tab w:val="left" w:pos="1800"/>
                <w:tab w:val="left" w:pos="2160"/>
                <w:tab w:val="left" w:pos="7200"/>
                <w:tab w:val="left" w:pos="7560"/>
                <w:tab w:val="left" w:pos="7920"/>
                <w:tab w:val="left" w:pos="8280"/>
              </w:tabs>
              <w:contextualSpacing/>
            </w:pPr>
            <w:r w:rsidRPr="005A0D7E">
              <w:t>Kiến thức: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Khám phá nghệ thuật kể chuyện hấp dẫn có sự đan xen giữa hiện thực và mộng tưởng với các tình tiết, diễn biến hợp lí của truyện, qua đó thấy được lòng thương cảm của An – đéc – xen </w:t>
            </w:r>
            <w:r w:rsidRPr="005A0D7E">
              <w:lastRenderedPageBreak/>
              <w:t>đối với các em bé bất hạnh.</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ab/>
              <w:t>2. Năng lực: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 Rèn cho HS có kĩ năng đọc, phân tích, cảm thụ văn học.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ab/>
              <w:t>3. Thái độ:</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-HS biết yêu thương, đồng cảm, chia sẻ với những người có hoàn cảnh bất hạnh.</w:t>
            </w:r>
          </w:p>
          <w:p w:rsidR="002E7901" w:rsidRPr="005A0D7E" w:rsidRDefault="002E7901" w:rsidP="00E77C07">
            <w:pPr>
              <w:tabs>
                <w:tab w:val="num" w:pos="0"/>
              </w:tabs>
            </w:pPr>
            <w:r w:rsidRPr="005A0D7E">
              <w:t>- Năng lực tiếp nhận văn bản : nghe, đọc, cảm thụ thẩm mĩ và sáng tạo văn bản nghệ thuật.</w:t>
            </w:r>
          </w:p>
          <w:p w:rsidR="002E7901" w:rsidRDefault="002E7901" w:rsidP="00E77C07">
            <w:pPr>
              <w:ind w:left="1" w:hanging="3"/>
              <w:rPr>
                <w:sz w:val="26"/>
                <w:szCs w:val="26"/>
                <w:highlight w:val="white"/>
              </w:rPr>
            </w:pPr>
            <w:r w:rsidRPr="005A0D7E">
              <w:t>- Năng lực tạo lập văn bản, gồm kĩ năng nói, viết</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376"/>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20</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 Trợ từ, thán từ</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HS hiểu thế nào là trợ từ, thán từ.</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Rèn cho HS có kĩ năng nhận biết và dùng trợ từ, thán từ trong giao tiếp.</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 HS có ý thức sử dụng ngôn ngữ đúng và hay, phù hợp với hoàn cảnh giao tiếp.</w:t>
            </w:r>
          </w:p>
          <w:p w:rsidR="002E7901" w:rsidRDefault="002E7901" w:rsidP="00E77C07">
            <w:pPr>
              <w:ind w:left="1" w:hanging="3"/>
              <w:rPr>
                <w:sz w:val="26"/>
                <w:szCs w:val="26"/>
                <w:highlight w:val="white"/>
              </w:rPr>
            </w:pPr>
            <w:r w:rsidRPr="005A0D7E">
              <w:t>HS có năng lực phân tích, sử dụng hai loại từ này đúng và hay.</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10"/>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t>6</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21, 22</w:t>
            </w: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Đánh nhau với cối xay gió</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Thấy rõ nghệ thuật của Xéc-van-tét trong việc xây dựng cặp nhân vật bất hủ Đôn Ki-hô-tê và Xan-chô Pan-xa tương phản về mọi mặt; đánh giá đúng đắn các mặt tốt, xấu của hai nhân vật ấy, từ đó rút ra bài học thực tiễn.</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2. Năng lực: Rèn cho HS có kĩ năng đọc, kể, tóm tắt truyện, phân tích, so sánh và đánh giá các nhân vật, cảm thụ văn học. </w:t>
            </w:r>
          </w:p>
          <w:p w:rsidR="002E7901" w:rsidRDefault="002E7901" w:rsidP="00E77C07">
            <w:pPr>
              <w:ind w:left="1" w:hanging="3"/>
              <w:rPr>
                <w:sz w:val="26"/>
                <w:szCs w:val="26"/>
                <w:highlight w:val="white"/>
              </w:rPr>
            </w:pPr>
            <w:r w:rsidRPr="005A0D7E">
              <w:rPr>
                <w:lang w:val="nl-NL"/>
              </w:rPr>
              <w:t>3. Phẩm chất: HS biết tự đánh giá và điều chỉnh hành vi của mình sao cho trở thành người hoàn thiện</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16"/>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23</w:t>
            </w:r>
          </w:p>
        </w:tc>
        <w:tc>
          <w:tcPr>
            <w:tcW w:w="1778" w:type="dxa"/>
            <w:tcBorders>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Tình thái từ</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Kiến thức :Hiểu thế nào là tình thái từ.</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kĩ năng nhận biết và dùng tình thái từ phù hợp với hoàn cảnh giao tiếp.</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3.Phẩm chất: HS có ý thức sử dụng ngôn ngữ đúng và hay, phù hợp với hoàn cảnh giao tiếp.</w:t>
            </w:r>
          </w:p>
          <w:p w:rsidR="002E7901" w:rsidRDefault="002E7901" w:rsidP="00C14551">
            <w:pPr>
              <w:ind w:left="1" w:hanging="3"/>
              <w:rPr>
                <w:sz w:val="26"/>
                <w:szCs w:val="26"/>
                <w:highlight w:val="white"/>
              </w:rPr>
            </w:pPr>
            <w:r w:rsidRPr="005A0D7E">
              <w:t>HS có năng lực sử dụng tình thái từ.</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707"/>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24</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r>
              <w:rPr>
                <w:sz w:val="26"/>
                <w:szCs w:val="26"/>
                <w:highlight w:val="white"/>
              </w:rPr>
              <w:t xml:space="preserve">Miêu tả và </w:t>
            </w:r>
            <w:r>
              <w:rPr>
                <w:sz w:val="26"/>
                <w:szCs w:val="26"/>
                <w:highlight w:val="white"/>
              </w:rPr>
              <w:lastRenderedPageBreak/>
              <w:t>biểu cảm trong văn bản tự sự</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lastRenderedPageBreak/>
              <w:t>1</w:t>
            </w:r>
          </w:p>
        </w:tc>
        <w:tc>
          <w:tcPr>
            <w:tcW w:w="6521" w:type="dxa"/>
            <w:tcBorders>
              <w:left w:val="single" w:sz="4" w:space="0" w:color="000000"/>
              <w:right w:val="single" w:sz="4" w:space="0" w:color="000000"/>
            </w:tcBorders>
          </w:tcPr>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Nhận biết được sự kết hợp và tác động qua lại giữa các yếu tố kể, tả và biểu cảm của người viết trong một VB tự sự.</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Nắm được cách thức vận dụng các yếu tố này trong một bài văn tự sự.</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ab/>
              <w:t xml:space="preserve">2. Năng lực: </w:t>
            </w:r>
          </w:p>
          <w:p w:rsidR="002E7901" w:rsidRPr="005A0D7E" w:rsidRDefault="002E7901" w:rsidP="00E77C0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-Rèn cho HS biết cách dùng và dùng có hiệu quả các yếu tố này </w:t>
            </w:r>
            <w:r w:rsidRPr="005A0D7E">
              <w:rPr>
                <w:lang w:val="nl-NL"/>
              </w:rPr>
              <w:lastRenderedPageBreak/>
              <w:t>trong bài TLV tự sự.</w:t>
            </w:r>
          </w:p>
          <w:p w:rsidR="002E7901" w:rsidRPr="005A0D7E" w:rsidRDefault="002E7901" w:rsidP="00E77C07">
            <w:pPr>
              <w:tabs>
                <w:tab w:val="left" w:pos="360"/>
                <w:tab w:val="left" w:pos="720"/>
                <w:tab w:val="left" w:pos="1080"/>
                <w:tab w:val="left" w:pos="1440"/>
                <w:tab w:val="left" w:pos="1800"/>
                <w:tab w:val="left" w:pos="2160"/>
                <w:tab w:val="left" w:pos="6765"/>
              </w:tabs>
              <w:rPr>
                <w:lang w:val="nl-NL"/>
              </w:rPr>
            </w:pPr>
            <w:r w:rsidRPr="005A0D7E">
              <w:rPr>
                <w:lang w:val="nl-NL"/>
              </w:rPr>
              <w:tab/>
              <w:t>3. Phẩm chất:</w:t>
            </w:r>
          </w:p>
          <w:p w:rsidR="002E7901" w:rsidRPr="005A0D7E" w:rsidRDefault="002E7901" w:rsidP="00E77C07">
            <w:pPr>
              <w:tabs>
                <w:tab w:val="left" w:pos="360"/>
                <w:tab w:val="left" w:pos="720"/>
                <w:tab w:val="left" w:pos="1080"/>
                <w:tab w:val="left" w:pos="1440"/>
                <w:tab w:val="left" w:pos="1800"/>
                <w:tab w:val="left" w:pos="2160"/>
                <w:tab w:val="left" w:pos="6765"/>
              </w:tabs>
              <w:rPr>
                <w:lang w:val="nl-NL"/>
              </w:rPr>
            </w:pPr>
            <w:r w:rsidRPr="005A0D7E">
              <w:rPr>
                <w:lang w:val="nl-NL"/>
              </w:rPr>
              <w:t>-HS có tình cảm trong sáng trong cuộc sống.</w:t>
            </w:r>
          </w:p>
          <w:p w:rsidR="002E7901" w:rsidRDefault="002E7901" w:rsidP="00E77C07">
            <w:pPr>
              <w:ind w:left="1" w:hanging="3"/>
              <w:rPr>
                <w:sz w:val="26"/>
                <w:szCs w:val="26"/>
                <w:highlight w:val="white"/>
              </w:rPr>
            </w:pPr>
            <w:r w:rsidRPr="005A0D7E">
              <w:rPr>
                <w:lang w:val="nl-NL"/>
              </w:rPr>
              <w:t xml:space="preserve"> -HS có năng lực xác định được yếu tổ MT, BC trong văn chương và trong ngôn ngữ hằng ngày</w:t>
            </w:r>
          </w:p>
        </w:tc>
        <w:tc>
          <w:tcPr>
            <w:tcW w:w="3703" w:type="dxa"/>
            <w:gridSpan w:val="2"/>
            <w:tcBorders>
              <w:left w:val="single" w:sz="4" w:space="0" w:color="000000"/>
              <w:right w:val="single" w:sz="4" w:space="0" w:color="000000"/>
            </w:tcBorders>
          </w:tcPr>
          <w:p w:rsidR="002E7901" w:rsidRDefault="002E7901">
            <w:pPr>
              <w:ind w:left="1" w:hanging="3"/>
              <w:jc w:val="both"/>
              <w:rPr>
                <w:sz w:val="26"/>
                <w:szCs w:val="26"/>
                <w:highlight w:val="white"/>
              </w:rPr>
            </w:pPr>
          </w:p>
        </w:tc>
      </w:tr>
      <w:tr w:rsidR="002E7901" w:rsidTr="005334BB">
        <w:trPr>
          <w:trHeight w:val="402"/>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lastRenderedPageBreak/>
              <w:t>7</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25, 26</w:t>
            </w: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bookmarkStart w:id="2" w:name="_gjdgxs" w:colFirst="0" w:colLast="0"/>
            <w:bookmarkEnd w:id="2"/>
            <w:r>
              <w:rPr>
                <w:sz w:val="26"/>
                <w:szCs w:val="26"/>
                <w:highlight w:val="white"/>
              </w:rPr>
              <w:t>Chiếc lá cuối cùng</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*Giúp HS</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Hiểu rõ sức mạnh của tình yêu thương con người và đặc biệt đối với những người nghèo khó, sức mạnh của cái đẹp, của tình yêu cuộc sống đã kết thành một tác phẩm hội họa kiệt tác.</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Nắm nghệ thuật độc đáo của đoạn trích: Sắp xếp các tình huống khéo léo dẫn đến sự đảo ngược tình huống hai lần trong truyện.</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ab/>
              <w:t>2. Năng lực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Rèn cho HS có kĩ năng đọc, kể, tóm tắt truyện, phân tích, so sánh và đánh giá các nhân vật, cảm thụ văn học.</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3. Phẩm chất:</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-HS có tình yêu thương con người, nhất là với những người khó khăn hoặc bất hạnh.</w:t>
            </w:r>
          </w:p>
          <w:p w:rsidR="002E7901" w:rsidRDefault="002E7901" w:rsidP="00C14551">
            <w:pPr>
              <w:ind w:left="1" w:hanging="3"/>
              <w:rPr>
                <w:sz w:val="26"/>
                <w:szCs w:val="26"/>
                <w:highlight w:val="white"/>
              </w:rPr>
            </w:pPr>
            <w:r w:rsidRPr="005A0D7E">
              <w:t>- HS có năng lực tìm hiểu, phân tích VB</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04"/>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27</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r>
              <w:rPr>
                <w:sz w:val="26"/>
                <w:szCs w:val="26"/>
                <w:highlight w:val="white"/>
              </w:rPr>
              <w:t>Luyện tập viết đoạn văn tự sự kết hợp với miêu tả và biểu cảm</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Giúp HS biết vận dụng sự kết hợp các yếu tố miêu tả, biểu cảm vào làm văn tự sự.</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:Rèn cho HS kĩ năng viết doạn văn tự sự kết hợp miêu tả, biểu cảm.</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  HS có tình yêu văn học, say mê nghiên cứu văn học.</w:t>
            </w:r>
          </w:p>
          <w:p w:rsidR="002E7901" w:rsidRDefault="002E7901" w:rsidP="00C14551">
            <w:pPr>
              <w:ind w:left="1" w:hanging="3"/>
              <w:rPr>
                <w:sz w:val="26"/>
                <w:szCs w:val="26"/>
                <w:highlight w:val="white"/>
              </w:rPr>
            </w:pPr>
            <w:r w:rsidRPr="005A0D7E">
              <w:t>-HS có năng lực viết đoạn văn để viết được bài văn.</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657"/>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28</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p>
          <w:p w:rsidR="002E7901" w:rsidRDefault="002E7901">
            <w:pPr>
              <w:ind w:left="1" w:hanging="3"/>
              <w:jc w:val="both"/>
              <w:rPr>
                <w:sz w:val="26"/>
                <w:szCs w:val="26"/>
                <w:highlight w:val="white"/>
              </w:rPr>
            </w:pPr>
            <w:r>
              <w:rPr>
                <w:sz w:val="26"/>
                <w:szCs w:val="26"/>
                <w:highlight w:val="white"/>
              </w:rPr>
              <w:t>Lập dàn ý cho bài văn tự sự kết hợp với miêu tả và biểu cảm</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Giúp HS biết vận dụng sự kết hợp các yếu tố miêu tả, biểu cảm vào làm văn TS.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-Rèn cho HS kĩ năng viết doạn văn tự sự kết hợp miêu tả, biểu cảm.</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2E7901" w:rsidRDefault="002E7901" w:rsidP="00C14551">
            <w:pPr>
              <w:ind w:left="1" w:hanging="3"/>
              <w:rPr>
                <w:sz w:val="26"/>
                <w:szCs w:val="26"/>
                <w:highlight w:val="white"/>
              </w:rPr>
            </w:pPr>
            <w:r w:rsidRPr="005A0D7E">
              <w:rPr>
                <w:lang w:val="nl-NL"/>
              </w:rPr>
              <w:t>-HS có tình yêu văn học, say mê nghiên cứu văn học.</w:t>
            </w:r>
          </w:p>
        </w:tc>
        <w:tc>
          <w:tcPr>
            <w:tcW w:w="3703" w:type="dxa"/>
            <w:gridSpan w:val="2"/>
            <w:tcBorders>
              <w:left w:val="single" w:sz="4" w:space="0" w:color="000000"/>
              <w:right w:val="single" w:sz="4" w:space="0" w:color="000000"/>
            </w:tcBorders>
          </w:tcPr>
          <w:p w:rsidR="002E7901" w:rsidRDefault="002E7901">
            <w:pPr>
              <w:ind w:left="1" w:hanging="3"/>
              <w:jc w:val="both"/>
              <w:rPr>
                <w:sz w:val="26"/>
                <w:szCs w:val="26"/>
                <w:highlight w:val="white"/>
              </w:rPr>
            </w:pPr>
          </w:p>
        </w:tc>
      </w:tr>
      <w:tr w:rsidR="002E7901" w:rsidTr="005334BB">
        <w:trPr>
          <w:trHeight w:val="390"/>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lastRenderedPageBreak/>
              <w:t>8</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29</w:t>
            </w:r>
          </w:p>
        </w:tc>
        <w:tc>
          <w:tcPr>
            <w:tcW w:w="1778" w:type="dxa"/>
            <w:tcBorders>
              <w:left w:val="single" w:sz="4" w:space="0" w:color="000000"/>
              <w:bottom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Ôn tập phần Đọc- hiểu</w:t>
            </w:r>
          </w:p>
        </w:tc>
        <w:tc>
          <w:tcPr>
            <w:tcW w:w="992" w:type="dxa"/>
            <w:tcBorders>
              <w:left w:val="single" w:sz="4" w:space="0" w:color="000000"/>
              <w:bottom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Hướng dẫn học sinh cách làm bài kiểm tra phần đọc hiểu</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rPr>
            </w:pPr>
          </w:p>
        </w:tc>
      </w:tr>
      <w:tr w:rsidR="002E7901" w:rsidTr="005334BB">
        <w:trPr>
          <w:trHeight w:val="410"/>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rPr>
            </w:pPr>
          </w:p>
        </w:tc>
        <w:tc>
          <w:tcPr>
            <w:tcW w:w="1065"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30</w:t>
            </w: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Ôn tập phần Làm văn</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right w:val="single" w:sz="4" w:space="0" w:color="000000"/>
            </w:tcBorders>
          </w:tcPr>
          <w:p w:rsidR="002E7901" w:rsidRPr="005A0D7E" w:rsidRDefault="002E7901" w:rsidP="00C14551">
            <w:r w:rsidRPr="005A0D7E">
              <w:t xml:space="preserve">Kiến thức: </w:t>
            </w:r>
          </w:p>
          <w:p w:rsidR="002E7901" w:rsidRPr="005A0D7E" w:rsidRDefault="002E7901" w:rsidP="00C14551">
            <w:r w:rsidRPr="005A0D7E">
              <w:t xml:space="preserve">Củng cố lại kiến thức TV và làm văn </w:t>
            </w:r>
          </w:p>
          <w:p w:rsidR="002E7901" w:rsidRPr="005A0D7E" w:rsidRDefault="002E7901" w:rsidP="00C14551">
            <w:r w:rsidRPr="005A0D7E">
              <w:t>Kĩ năng: Vận dụng , viết bài văn .</w:t>
            </w:r>
          </w:p>
          <w:p w:rsidR="002E7901" w:rsidRDefault="002E7901" w:rsidP="00C14551">
            <w:pPr>
              <w:ind w:left="1" w:hanging="3"/>
              <w:rPr>
                <w:sz w:val="26"/>
                <w:szCs w:val="26"/>
                <w:highlight w:val="white"/>
              </w:rPr>
            </w:pPr>
            <w:r w:rsidRPr="005A0D7E">
              <w:t>Phẩm chất: Yêu tiếng Việt, có ý thức ôn tập</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699"/>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31, 32</w:t>
            </w:r>
          </w:p>
        </w:tc>
        <w:tc>
          <w:tcPr>
            <w:tcW w:w="1778" w:type="dxa"/>
            <w:tcBorders>
              <w:top w:val="single" w:sz="4" w:space="0" w:color="000000"/>
              <w:left w:val="single" w:sz="4" w:space="0" w:color="000000"/>
              <w:right w:val="single" w:sz="4" w:space="0" w:color="000000"/>
            </w:tcBorders>
            <w:vAlign w:val="center"/>
          </w:tcPr>
          <w:p w:rsidR="002E7901" w:rsidRDefault="002E7901">
            <w:pPr>
              <w:ind w:left="1" w:hanging="3"/>
              <w:rPr>
                <w:sz w:val="26"/>
                <w:szCs w:val="26"/>
                <w:highlight w:val="white"/>
              </w:rPr>
            </w:pPr>
            <w:r>
              <w:rPr>
                <w:sz w:val="26"/>
                <w:szCs w:val="26"/>
                <w:highlight w:val="white"/>
              </w:rPr>
              <w:t xml:space="preserve"> </w:t>
            </w:r>
            <w:r>
              <w:rPr>
                <w:b/>
                <w:sz w:val="26"/>
                <w:szCs w:val="26"/>
                <w:highlight w:val="white"/>
              </w:rPr>
              <w:t>Kiểm tra giữa học kì I</w:t>
            </w:r>
          </w:p>
        </w:tc>
        <w:tc>
          <w:tcPr>
            <w:tcW w:w="992"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1. Kiến thức : Vận dụng những kiến thức về văn bản đã học từ đầu năm đến nay để làm bài kiểm tra, qua đó mà củng cố, khắc sâu hơn những kiến thức về văn bản đã học.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kĩ năng làm bài kiểm tra trắc nghiệm, tự luận. HS có năng lực huy động kiến thức và trình bày bài kiểm tra.</w:t>
            </w:r>
          </w:p>
          <w:p w:rsidR="002E7901" w:rsidRDefault="002E7901" w:rsidP="00C14551">
            <w:pPr>
              <w:ind w:left="1" w:hanging="3"/>
              <w:rPr>
                <w:sz w:val="26"/>
                <w:szCs w:val="26"/>
                <w:highlight w:val="white"/>
              </w:rPr>
            </w:pPr>
            <w:r w:rsidRPr="005A0D7E">
              <w:t>3. Phẩm chất: HS có ý thức nghiêm túc trong kiểm tra, thi cử</w:t>
            </w:r>
          </w:p>
        </w:tc>
        <w:tc>
          <w:tcPr>
            <w:tcW w:w="3703" w:type="dxa"/>
            <w:gridSpan w:val="2"/>
            <w:tcBorders>
              <w:left w:val="single" w:sz="4" w:space="0" w:color="000000"/>
              <w:bottom w:val="single" w:sz="4" w:space="0" w:color="000000"/>
            </w:tcBorders>
          </w:tcPr>
          <w:p w:rsidR="002E7901" w:rsidRDefault="002E7901">
            <w:pPr>
              <w:ind w:left="1" w:hanging="3"/>
              <w:jc w:val="both"/>
              <w:rPr>
                <w:sz w:val="26"/>
                <w:szCs w:val="26"/>
                <w:highlight w:val="white"/>
              </w:rPr>
            </w:pPr>
          </w:p>
        </w:tc>
      </w:tr>
      <w:tr w:rsidR="002E7901" w:rsidTr="005334BB">
        <w:trPr>
          <w:trHeight w:val="392"/>
        </w:trPr>
        <w:tc>
          <w:tcPr>
            <w:tcW w:w="809" w:type="dxa"/>
            <w:vMerge w:val="restart"/>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t>9</w:t>
            </w:r>
          </w:p>
          <w:p w:rsidR="002E7901" w:rsidRDefault="002E7901">
            <w:pPr>
              <w:ind w:left="1" w:hanging="3"/>
              <w:jc w:val="center"/>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p>
        </w:tc>
        <w:tc>
          <w:tcPr>
            <w:tcW w:w="1778" w:type="dxa"/>
            <w:tcBorders>
              <w:left w:val="single" w:sz="4" w:space="0" w:color="000000"/>
              <w:right w:val="single" w:sz="4" w:space="0" w:color="000000"/>
            </w:tcBorders>
          </w:tcPr>
          <w:p w:rsidR="002E7901" w:rsidRDefault="002E7901">
            <w:pPr>
              <w:ind w:left="1" w:hanging="3"/>
              <w:jc w:val="both"/>
              <w:rPr>
                <w:i/>
                <w:sz w:val="26"/>
                <w:szCs w:val="26"/>
                <w:highlight w:val="white"/>
              </w:rPr>
            </w:pPr>
            <w:r>
              <w:rPr>
                <w:i/>
                <w:sz w:val="26"/>
                <w:szCs w:val="26"/>
                <w:highlight w:val="white"/>
              </w:rPr>
              <w:t xml:space="preserve">Hai cây phong </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p>
        </w:tc>
        <w:tc>
          <w:tcPr>
            <w:tcW w:w="6521" w:type="dxa"/>
            <w:tcBorders>
              <w:left w:val="single" w:sz="4" w:space="0" w:color="000000"/>
              <w:right w:val="single" w:sz="4" w:space="0" w:color="000000"/>
            </w:tcBorders>
          </w:tcPr>
          <w:p w:rsidR="002E7901" w:rsidRDefault="002E7901">
            <w:pPr>
              <w:ind w:left="1" w:hanging="3"/>
              <w:rPr>
                <w:b/>
                <w:sz w:val="26"/>
                <w:szCs w:val="26"/>
                <w:highlight w:val="white"/>
              </w:rPr>
            </w:pP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Khuyến khích HS tự đọc</w:t>
            </w:r>
          </w:p>
        </w:tc>
      </w:tr>
      <w:tr w:rsidR="002E7901" w:rsidTr="005334BB">
        <w:trPr>
          <w:trHeight w:val="444"/>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33</w:t>
            </w:r>
          </w:p>
        </w:tc>
        <w:tc>
          <w:tcPr>
            <w:tcW w:w="1778" w:type="dxa"/>
            <w:tcBorders>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 xml:space="preserve"> Nói quá</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Kiến thức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i/>
              </w:rPr>
            </w:pPr>
            <w:r w:rsidRPr="005A0D7E">
              <w:t xml:space="preserve">-Giúp HS hiểu thế nào là nói quá và tác dụng của phép tu từ này trong văn chương cũng như cuộc sống hằng ngày.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-Rèn cho HS có kĩ năng biết dùng phép tu từ này trong nói, viết.</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-HS biết trau dồi vốn tiếng Việt.</w:t>
            </w:r>
          </w:p>
          <w:p w:rsidR="002E7901" w:rsidRDefault="002E7901" w:rsidP="00C14551">
            <w:pPr>
              <w:ind w:left="1" w:hanging="3"/>
              <w:rPr>
                <w:sz w:val="26"/>
                <w:szCs w:val="26"/>
                <w:highlight w:val="white"/>
              </w:rPr>
            </w:pPr>
            <w:r w:rsidRPr="005A0D7E">
              <w:t>- HS có năng lực vận dụng kiến thức bài học vào thực tế đời sống.</w:t>
            </w:r>
          </w:p>
        </w:tc>
        <w:tc>
          <w:tcPr>
            <w:tcW w:w="3703" w:type="dxa"/>
            <w:gridSpan w:val="2"/>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14"/>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34, 35</w:t>
            </w: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 Thông tin về ngày trái đất năm 2000</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1. Kiến thức :  Thấy được tác hại, mặt trái của việc sử dụng bao bì ni-lông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và thấy được tính thuyết phục trong cách thuyết minh về tác hại của việc dùng bao bì ni-lông cũng như tính hợp lí của các kiến nghị mà VB đề xuất.</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2.Năng lực : Rèn kĩ năng phân tích, tìm hiểu V B thuyết minh</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HS có năng lực tìm hiểu VB nhật dụng.</w:t>
            </w:r>
          </w:p>
          <w:p w:rsidR="002E7901" w:rsidRDefault="002E7901" w:rsidP="00C14551">
            <w:pPr>
              <w:ind w:left="1" w:hanging="3"/>
              <w:rPr>
                <w:sz w:val="26"/>
                <w:szCs w:val="26"/>
                <w:highlight w:val="white"/>
              </w:rPr>
            </w:pPr>
            <w:r w:rsidRPr="005A0D7E">
              <w:rPr>
                <w:lang w:val="nl-NL"/>
              </w:rPr>
              <w:t>3. Phẩm chất: Có ý thức hạn chế dùng bao bì ni-lông và vận động mọi người cùng thực hiện; có những suy nghĩ tích cực về các việc tương tự trong vấn đề xử lí rác thải sinh hoạt, bảo vệ môi trường.</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 </w:t>
            </w:r>
          </w:p>
        </w:tc>
      </w:tr>
      <w:tr w:rsidR="002E7901" w:rsidTr="005334BB">
        <w:trPr>
          <w:trHeight w:val="405"/>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36</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Nói giảm, nói </w:t>
            </w:r>
            <w:r>
              <w:rPr>
                <w:sz w:val="26"/>
                <w:szCs w:val="26"/>
                <w:highlight w:val="white"/>
              </w:rPr>
              <w:lastRenderedPageBreak/>
              <w:t>tránh</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lastRenderedPageBreak/>
              <w:t>1</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1.Kiến thức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lastRenderedPageBreak/>
              <w:t>Hiểu thế nào là nói giảm, nói tránh.</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:Rèn kĩ năng vận dụng nói giảm, nói tránh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 HS có ý thức dùng nói giảm, nói tránh khi cần thiết.</w:t>
            </w:r>
          </w:p>
          <w:p w:rsidR="002E7901" w:rsidRDefault="002E7901" w:rsidP="00C14551">
            <w:pPr>
              <w:ind w:left="1" w:hanging="3"/>
              <w:rPr>
                <w:sz w:val="26"/>
                <w:szCs w:val="26"/>
                <w:highlight w:val="white"/>
              </w:rPr>
            </w:pPr>
            <w:r w:rsidRPr="005A0D7E">
              <w:tab/>
              <w:t>HS có năng lực sử dụng ngôn ngữ nghệ thuật đạt hiệu quả giao tiếp cao.</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703"/>
        </w:trPr>
        <w:tc>
          <w:tcPr>
            <w:tcW w:w="809" w:type="dxa"/>
            <w:vMerge w:val="restart"/>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lastRenderedPageBreak/>
              <w:t>10</w:t>
            </w:r>
          </w:p>
          <w:p w:rsidR="002E7901" w:rsidRDefault="002E7901">
            <w:pPr>
              <w:ind w:left="1" w:hanging="3"/>
              <w:jc w:val="center"/>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p>
        </w:tc>
        <w:tc>
          <w:tcPr>
            <w:tcW w:w="1778" w:type="dxa"/>
            <w:tcBorders>
              <w:left w:val="single" w:sz="4" w:space="0" w:color="000000"/>
              <w:right w:val="single" w:sz="4" w:space="0" w:color="000000"/>
            </w:tcBorders>
          </w:tcPr>
          <w:p w:rsidR="002E7901" w:rsidRDefault="002E7901">
            <w:pPr>
              <w:ind w:left="1" w:hanging="3"/>
              <w:jc w:val="both"/>
              <w:rPr>
                <w:i/>
                <w:sz w:val="26"/>
                <w:szCs w:val="26"/>
                <w:highlight w:val="white"/>
              </w:rPr>
            </w:pPr>
            <w:r>
              <w:rPr>
                <w:i/>
                <w:sz w:val="26"/>
                <w:szCs w:val="26"/>
                <w:highlight w:val="white"/>
              </w:rPr>
              <w:t xml:space="preserve">Chương trình địa phương (Phần Văn): Nghỉ hè </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p>
        </w:tc>
        <w:tc>
          <w:tcPr>
            <w:tcW w:w="6521" w:type="dxa"/>
            <w:tcBorders>
              <w:left w:val="single" w:sz="4" w:space="0" w:color="000000"/>
              <w:right w:val="single" w:sz="4" w:space="0" w:color="000000"/>
            </w:tcBorders>
          </w:tcPr>
          <w:p w:rsidR="002E7901" w:rsidRDefault="002E7901">
            <w:pPr>
              <w:ind w:left="1" w:hanging="3"/>
              <w:rPr>
                <w:b/>
                <w:sz w:val="26"/>
                <w:szCs w:val="26"/>
                <w:highlight w:val="white"/>
              </w:rPr>
            </w:pP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Khuyến khích HS tự thực hiện</w:t>
            </w:r>
          </w:p>
        </w:tc>
      </w:tr>
      <w:tr w:rsidR="002E7901" w:rsidTr="005334BB">
        <w:trPr>
          <w:trHeight w:val="883"/>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37, 38</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Luyện nói: Kể chuyện theo ngôi kể kết hợp với miêu tả và biểu cảm</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:Biết trình bày miệng trước tập thể một cách rõ ràng, ngắn gọn, sinh động về một câu chuyện có kết hợp miêu tả và biểu cảm.</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kĩ năng diễn đạt trước tập thể.HS có năng lực kiểm nhớ, trình bày ý kiến trước tập thể.</w:t>
            </w:r>
          </w:p>
          <w:p w:rsidR="002E7901" w:rsidRDefault="002E7901" w:rsidP="00C14551">
            <w:pPr>
              <w:ind w:left="1" w:hanging="3"/>
              <w:jc w:val="both"/>
              <w:rPr>
                <w:sz w:val="26"/>
                <w:szCs w:val="26"/>
                <w:highlight w:val="white"/>
              </w:rPr>
            </w:pPr>
            <w:r w:rsidRPr="005A0D7E">
              <w:t>3. Phẩm chất: HS có ý thức luyện nói lưu loát trong mọi tình huống khác nhau.</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60"/>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39</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Câu ghép </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:Giúp HS nắm được đặc điểm của câu chép và hai cách nối các vế trong câu ghép.</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Rèn kĩ năng dùng câu chính xác.</w:t>
            </w:r>
          </w:p>
          <w:p w:rsidR="002E7901" w:rsidRDefault="002E7901" w:rsidP="00C14551">
            <w:pPr>
              <w:ind w:left="1" w:hanging="3"/>
              <w:rPr>
                <w:sz w:val="26"/>
                <w:szCs w:val="26"/>
                <w:highlight w:val="white"/>
              </w:rPr>
            </w:pPr>
            <w:r w:rsidRPr="005A0D7E">
              <w:rPr>
                <w:lang w:val="nl-NL"/>
              </w:rPr>
              <w:t>3. Phẩm chất: HS có ý thức rèn luyện vốn ngữ pháp và vận dụng vào việc nói, viết.</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24"/>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40</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Trả bài kiểm tra giữa học kì I</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1.Kiến thức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pPr>
            <w:r w:rsidRPr="005A0D7E">
              <w:t>- Nắm được kiến thức về văn bản, tiếng Việt và TLV</w:t>
            </w:r>
          </w:p>
          <w:p w:rsidR="002E7901" w:rsidRDefault="002E7901" w:rsidP="00C14551">
            <w:pPr>
              <w:ind w:left="1" w:hanging="3"/>
              <w:rPr>
                <w:sz w:val="26"/>
                <w:szCs w:val="26"/>
                <w:highlight w:val="white"/>
              </w:rPr>
            </w:pPr>
            <w:r w:rsidRPr="005A0D7E">
              <w:t>2.Năng lực : Biết làm một bài kiểm trra năng lực 3. Phẩm chất: HS có ý thức vận dụng các kiến thức đã học vào việc làm bài</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827"/>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t>11</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41, 42</w:t>
            </w:r>
          </w:p>
        </w:tc>
        <w:tc>
          <w:tcPr>
            <w:tcW w:w="1778" w:type="dxa"/>
            <w:tcBorders>
              <w:top w:val="single" w:sz="4" w:space="0" w:color="000000"/>
              <w:left w:val="single" w:sz="4" w:space="0" w:color="000000"/>
              <w:right w:val="single" w:sz="4" w:space="0" w:color="000000"/>
            </w:tcBorders>
            <w:vAlign w:val="center"/>
          </w:tcPr>
          <w:p w:rsidR="002E7901" w:rsidRDefault="002E7901">
            <w:pPr>
              <w:ind w:left="1" w:hanging="3"/>
              <w:rPr>
                <w:sz w:val="26"/>
                <w:szCs w:val="26"/>
                <w:highlight w:val="white"/>
              </w:rPr>
            </w:pPr>
            <w:r>
              <w:rPr>
                <w:sz w:val="26"/>
                <w:szCs w:val="26"/>
                <w:highlight w:val="white"/>
              </w:rPr>
              <w:t>Ôn dịch thuốc lá</w:t>
            </w:r>
          </w:p>
        </w:tc>
        <w:tc>
          <w:tcPr>
            <w:tcW w:w="992"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1.Kiến thức:</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-Giúp HS xác định được sự quyết tâm phòng chống thuốc lá trên cơ sở nhận thức được tác hại nhiều mặt của thuốc lá đối với đời sống con người. Thấy được sự kết hợp chặt chẽ giữa hai phương thức lập luận và thuyết minh.</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Rèn cho HS có kĩ năng phân tích, tìm hiểu văn học.</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-HS có ý thức phòng chống thuốc lá.</w:t>
            </w:r>
          </w:p>
          <w:p w:rsidR="002E7901" w:rsidRDefault="002E7901" w:rsidP="00C14551">
            <w:pPr>
              <w:ind w:left="1" w:hanging="3"/>
              <w:rPr>
                <w:sz w:val="26"/>
                <w:szCs w:val="26"/>
                <w:highlight w:val="white"/>
              </w:rPr>
            </w:pPr>
            <w:r w:rsidRPr="005A0D7E">
              <w:rPr>
                <w:lang w:val="nl-NL"/>
              </w:rPr>
              <w:lastRenderedPageBreak/>
              <w:t>HS có năng lực tuyên truyền chống thuốc lá.</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557"/>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43</w:t>
            </w:r>
          </w:p>
        </w:tc>
        <w:tc>
          <w:tcPr>
            <w:tcW w:w="1778" w:type="dxa"/>
            <w:tcBorders>
              <w:left w:val="single" w:sz="4" w:space="0" w:color="000000"/>
              <w:right w:val="single" w:sz="4" w:space="0" w:color="000000"/>
            </w:tcBorders>
          </w:tcPr>
          <w:p w:rsidR="002E7901" w:rsidRPr="003059AA" w:rsidRDefault="002E7901" w:rsidP="00DF4E23">
            <w:pPr>
              <w:ind w:left="1" w:hanging="3"/>
              <w:jc w:val="both"/>
              <w:rPr>
                <w:sz w:val="26"/>
                <w:szCs w:val="26"/>
                <w:highlight w:val="white"/>
              </w:rPr>
            </w:pPr>
            <w:r w:rsidRPr="003059AA">
              <w:rPr>
                <w:sz w:val="26"/>
                <w:szCs w:val="26"/>
                <w:highlight w:val="white"/>
              </w:rPr>
              <w:t xml:space="preserve">Văn bản thuyết minh (Tích hợp 3 bài: </w:t>
            </w:r>
            <w:r w:rsidRPr="003059AA">
              <w:t>Tìm hiểu chung về văn bản thuyết minh, Phương pháp thuyết minh, Đề văn thuyết minh và cách làm bài văn thuyết minh)</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Giúp học sinh nắm được vai trò của văn thuyết minh và các phương pháp thuyết minh</w:t>
            </w:r>
          </w:p>
        </w:tc>
        <w:tc>
          <w:tcPr>
            <w:tcW w:w="3703" w:type="dxa"/>
            <w:gridSpan w:val="2"/>
            <w:tcBorders>
              <w:left w:val="single" w:sz="4" w:space="0" w:color="000000"/>
              <w:right w:val="single" w:sz="4" w:space="0" w:color="000000"/>
            </w:tcBorders>
          </w:tcPr>
          <w:p w:rsidR="002E7901" w:rsidRDefault="002E7901">
            <w:pPr>
              <w:ind w:left="1" w:hanging="3"/>
              <w:rPr>
                <w:sz w:val="28"/>
                <w:szCs w:val="28"/>
                <w:highlight w:val="white"/>
              </w:rPr>
            </w:pPr>
            <w:r w:rsidRPr="003059AA">
              <w:rPr>
                <w:sz w:val="26"/>
                <w:szCs w:val="26"/>
              </w:rPr>
              <w:t xml:space="preserve">Tích hợp thành một bài: tập trung vào Phần I, Bài Tìm hiểu chung về văn bản thuyết minh; </w:t>
            </w:r>
            <w:r w:rsidRPr="003059AA">
              <w:t xml:space="preserve">Phần I.2, Bài Phương pháp thuyết minh; </w:t>
            </w:r>
            <w:r w:rsidRPr="003059AA">
              <w:rPr>
                <w:sz w:val="26"/>
                <w:szCs w:val="26"/>
              </w:rPr>
              <w:t>Phần I. 2, Phần II, Bài Cách làm bài văn thuyết minh</w:t>
            </w:r>
          </w:p>
        </w:tc>
      </w:tr>
      <w:tr w:rsidR="002E7901" w:rsidTr="005334BB">
        <w:trPr>
          <w:trHeight w:val="423"/>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8"/>
                <w:szCs w:val="28"/>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44</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 Câu ghép (tiếp)  </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Hiêu mối quan hệ giữa các vế trong câu ghép</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-cách thể hiện quan hệ ý nghĩa giữa các vế trong câu ghép</w:t>
            </w:r>
          </w:p>
          <w:p w:rsidR="002E7901" w:rsidRPr="005A0D7E" w:rsidRDefault="002E7901" w:rsidP="00C14551">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Rèn kĩ năng dùng câu chính xác.</w:t>
            </w:r>
          </w:p>
          <w:p w:rsidR="002E7901" w:rsidRDefault="002E7901" w:rsidP="00C14551">
            <w:pPr>
              <w:ind w:left="1" w:hanging="3"/>
              <w:rPr>
                <w:sz w:val="26"/>
                <w:szCs w:val="26"/>
                <w:highlight w:val="white"/>
              </w:rPr>
            </w:pPr>
            <w:r w:rsidRPr="005A0D7E">
              <w:rPr>
                <w:lang w:val="nl-NL"/>
              </w:rPr>
              <w:t>3. Phẩm chất: HS có ý thức rèn luyện vốn ngữ pháp và vận dụng vào việc nói, viết..</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735"/>
        </w:trPr>
        <w:tc>
          <w:tcPr>
            <w:tcW w:w="809" w:type="dxa"/>
            <w:vMerge w:val="restart"/>
            <w:tcBorders>
              <w:left w:val="single" w:sz="4" w:space="0" w:color="000000"/>
              <w:right w:val="single" w:sz="4" w:space="0" w:color="000000"/>
            </w:tcBorders>
            <w:vAlign w:val="center"/>
          </w:tcPr>
          <w:p w:rsidR="002E7901" w:rsidRDefault="002E7901">
            <w:pPr>
              <w:ind w:left="1" w:hanging="3"/>
              <w:jc w:val="center"/>
              <w:rPr>
                <w:sz w:val="26"/>
                <w:szCs w:val="26"/>
                <w:highlight w:val="white"/>
              </w:rPr>
            </w:pPr>
          </w:p>
          <w:p w:rsidR="002E7901" w:rsidRDefault="002E7901">
            <w:pPr>
              <w:ind w:left="1" w:hanging="3"/>
              <w:jc w:val="center"/>
              <w:rPr>
                <w:sz w:val="26"/>
                <w:szCs w:val="26"/>
                <w:highlight w:val="white"/>
              </w:rPr>
            </w:pPr>
            <w:r>
              <w:rPr>
                <w:b/>
                <w:sz w:val="26"/>
                <w:szCs w:val="26"/>
                <w:highlight w:val="white"/>
              </w:rPr>
              <w:t>12</w:t>
            </w:r>
          </w:p>
          <w:p w:rsidR="002E7901" w:rsidRDefault="002E7901">
            <w:pPr>
              <w:ind w:left="1" w:hanging="3"/>
              <w:jc w:val="center"/>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45</w:t>
            </w:r>
          </w:p>
        </w:tc>
        <w:tc>
          <w:tcPr>
            <w:tcW w:w="1778" w:type="dxa"/>
            <w:tcBorders>
              <w:top w:val="single" w:sz="4" w:space="0" w:color="000000"/>
              <w:left w:val="single" w:sz="4" w:space="0" w:color="000000"/>
              <w:right w:val="single" w:sz="4" w:space="0" w:color="000000"/>
            </w:tcBorders>
            <w:vAlign w:val="center"/>
          </w:tcPr>
          <w:p w:rsidR="002E7901" w:rsidRDefault="002E7901">
            <w:pPr>
              <w:ind w:left="1" w:hanging="3"/>
              <w:rPr>
                <w:sz w:val="26"/>
                <w:szCs w:val="26"/>
                <w:highlight w:val="white"/>
              </w:rPr>
            </w:pPr>
            <w:r>
              <w:rPr>
                <w:sz w:val="26"/>
                <w:szCs w:val="26"/>
                <w:highlight w:val="white"/>
              </w:rPr>
              <w:t>Bài toán dân số</w:t>
            </w:r>
          </w:p>
        </w:tc>
        <w:tc>
          <w:tcPr>
            <w:tcW w:w="992"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right w:val="single" w:sz="4" w:space="0" w:color="000000"/>
            </w:tcBorders>
            <w:vAlign w:val="center"/>
          </w:tcPr>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Nắm được mục đích và nội dung chính mà tác giả đặt ra trong bài là cần hạn chế gia tăng dân số, đó là con đường tồn tại hay không tồn tại của chính loài người.</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Thấy được cách viết nhẹ nhàng kết hợp nhẹ nhàng giữa lập luận với tự sự, thuyết minh trong việc thể hiện nội dung trong bài viết.</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ab/>
              <w:t>2. Năng lực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-Rèn cho HS có kĩ năng phân tích, giải thích, thuyết minh trong văn bản nhật dụng.</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ab/>
              <w:t>3. Phẩm chất:</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-HS có ý thức truyền thông dân số.</w:t>
            </w:r>
          </w:p>
          <w:p w:rsidR="002E7901" w:rsidRDefault="002E7901" w:rsidP="00C80837">
            <w:pPr>
              <w:ind w:left="1" w:hanging="3"/>
              <w:jc w:val="center"/>
              <w:rPr>
                <w:sz w:val="26"/>
                <w:szCs w:val="26"/>
                <w:highlight w:val="white"/>
              </w:rPr>
            </w:pPr>
            <w:r w:rsidRPr="005A0D7E">
              <w:rPr>
                <w:lang w:val="nl-NL"/>
              </w:rPr>
              <w:t xml:space="preserve"> -HS có năng lực tìm hiểu về DS để sớm hình thành ý thức về vấn đề này</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Cập nhật thông tin về tình hình dân số thế giới và Việt Nam, tích hợp trong tiến trình dạy học.</w:t>
            </w:r>
          </w:p>
        </w:tc>
      </w:tr>
      <w:tr w:rsidR="002E7901" w:rsidTr="005334BB">
        <w:trPr>
          <w:trHeight w:val="420"/>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46</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Dấu ngoặc đơn và dấu hai chấm</w:t>
            </w:r>
          </w:p>
        </w:tc>
        <w:tc>
          <w:tcPr>
            <w:tcW w:w="992"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1. Kiến thức :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-Giúp HS hiểu rõ công dụng của dấu ngoặc đơn và dấu hai chấm.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Rèn kĩ năng dùng câu chính xác.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 w:val="left" w:pos="9845"/>
              </w:tabs>
            </w:pPr>
            <w:r w:rsidRPr="005A0D7E">
              <w:t>3. Phẩm chất:</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 w:val="left" w:pos="9845"/>
              </w:tabs>
            </w:pPr>
            <w:r w:rsidRPr="005A0D7E">
              <w:t xml:space="preserve">         - HS có ý thức rèn luyện vốn ngữ pháp và vận dụng vào việc nói, viết.</w:t>
            </w:r>
            <w:r w:rsidRPr="005A0D7E">
              <w:tab/>
            </w:r>
          </w:p>
          <w:p w:rsidR="002E7901" w:rsidRDefault="002E7901" w:rsidP="00C80837">
            <w:pPr>
              <w:ind w:left="1" w:hanging="3"/>
              <w:rPr>
                <w:sz w:val="26"/>
                <w:szCs w:val="26"/>
                <w:highlight w:val="white"/>
              </w:rPr>
            </w:pPr>
            <w:r w:rsidRPr="005A0D7E">
              <w:tab/>
              <w:t>HS có năng lực dùng dấu câu chính xác.</w:t>
            </w: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68"/>
        </w:trPr>
        <w:tc>
          <w:tcPr>
            <w:tcW w:w="809" w:type="dxa"/>
            <w:vMerge/>
            <w:tcBorders>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47, 48</w:t>
            </w:r>
          </w:p>
        </w:tc>
        <w:tc>
          <w:tcPr>
            <w:tcW w:w="1778" w:type="dxa"/>
            <w:tcBorders>
              <w:left w:val="single" w:sz="4" w:space="0" w:color="000000"/>
              <w:bottom w:val="single" w:sz="4" w:space="0" w:color="000000"/>
              <w:right w:val="single" w:sz="4" w:space="0" w:color="000000"/>
            </w:tcBorders>
          </w:tcPr>
          <w:p w:rsidR="002E7901" w:rsidRDefault="002E7901">
            <w:pPr>
              <w:ind w:left="1" w:hanging="3"/>
              <w:jc w:val="both"/>
            </w:pPr>
            <w:r>
              <w:rPr>
                <w:sz w:val="26"/>
                <w:szCs w:val="26"/>
                <w:highlight w:val="white"/>
              </w:rPr>
              <w:t>Đề văn thuyết minh và cách làm bài văn thuyết minh</w:t>
            </w:r>
          </w:p>
        </w:tc>
        <w:tc>
          <w:tcPr>
            <w:tcW w:w="992" w:type="dxa"/>
            <w:tcBorders>
              <w:left w:val="single" w:sz="4" w:space="0" w:color="000000"/>
              <w:bottom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w:t>
            </w:r>
          </w:p>
        </w:tc>
        <w:tc>
          <w:tcPr>
            <w:tcW w:w="6521" w:type="dxa"/>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Giúp học sinh nắm được cách làm bài văn thuyết minh và luyện tập văn thuyết minh</w:t>
            </w:r>
          </w:p>
        </w:tc>
        <w:tc>
          <w:tcPr>
            <w:tcW w:w="3703" w:type="dxa"/>
            <w:gridSpan w:val="2"/>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620"/>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t>13</w:t>
            </w:r>
          </w:p>
          <w:p w:rsidR="002E7901" w:rsidRDefault="002E7901">
            <w:pPr>
              <w:ind w:left="1" w:hanging="3"/>
              <w:jc w:val="center"/>
              <w:rPr>
                <w:sz w:val="26"/>
                <w:szCs w:val="26"/>
                <w:highlight w:val="white"/>
              </w:rPr>
            </w:pP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p>
        </w:tc>
        <w:tc>
          <w:tcPr>
            <w:tcW w:w="1778" w:type="dxa"/>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p>
        </w:tc>
        <w:tc>
          <w:tcPr>
            <w:tcW w:w="992" w:type="dxa"/>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c>
          <w:tcPr>
            <w:tcW w:w="6521" w:type="dxa"/>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Khuyến khích HS tự đọc</w:t>
            </w:r>
          </w:p>
        </w:tc>
      </w:tr>
      <w:tr w:rsidR="002E7901" w:rsidTr="005334BB">
        <w:trPr>
          <w:trHeight w:val="435"/>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49</w:t>
            </w:r>
          </w:p>
        </w:tc>
        <w:tc>
          <w:tcPr>
            <w:tcW w:w="1778" w:type="dxa"/>
            <w:tcBorders>
              <w:left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Đập đá ở Côn Lôn</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80837">
            <w:r w:rsidRPr="005A0D7E">
              <w:t>1.Kiến thức:</w:t>
            </w:r>
          </w:p>
          <w:p w:rsidR="002E7901" w:rsidRPr="005A0D7E" w:rsidRDefault="002E7901" w:rsidP="00C80837">
            <w:r w:rsidRPr="005A0D7E">
              <w:t>-Sự mở rộng kiến thức về văn học cách mạng đầu thế kỉ XX</w:t>
            </w:r>
          </w:p>
          <w:p w:rsidR="002E7901" w:rsidRPr="005A0D7E" w:rsidRDefault="002E7901" w:rsidP="00C80837">
            <w:r w:rsidRPr="005A0D7E">
              <w:t>- Thấy được vẻ đẹp của người chí sĩ yêu nước: hiên ngang, bất khuất, bền gan vững chí trong chốn lao tù qua nhân cách cứng cỏi của PCT.</w:t>
            </w:r>
          </w:p>
          <w:p w:rsidR="002E7901" w:rsidRPr="005A0D7E" w:rsidRDefault="002E7901" w:rsidP="00C80837">
            <w:r w:rsidRPr="005A0D7E">
              <w:t>-Cảm hứng hào hung và lãng mạn trong bài thơ.</w:t>
            </w:r>
          </w:p>
          <w:p w:rsidR="002E7901" w:rsidRPr="005A0D7E" w:rsidRDefault="002E7901" w:rsidP="00C80837">
            <w:r w:rsidRPr="005A0D7E">
              <w:t>2.Năng lực:</w:t>
            </w:r>
          </w:p>
          <w:p w:rsidR="002E7901" w:rsidRPr="005A0D7E" w:rsidRDefault="002E7901" w:rsidP="00C80837">
            <w:r w:rsidRPr="005A0D7E">
              <w:t>-Đọc hiểu văn bản thơ văn yêu nước viết theo thể thơ thất ngon bát cú đường luật</w:t>
            </w:r>
          </w:p>
          <w:p w:rsidR="002E7901" w:rsidRPr="005A0D7E" w:rsidRDefault="002E7901" w:rsidP="00C80837">
            <w:r w:rsidRPr="005A0D7E">
              <w:t>-Phân tích được vẻ đẹp hình tượng nhân vật trữ tình trong bài thơ</w:t>
            </w:r>
          </w:p>
          <w:p w:rsidR="002E7901" w:rsidRPr="005A0D7E" w:rsidRDefault="002E7901" w:rsidP="00C80837">
            <w:r w:rsidRPr="005A0D7E">
              <w:t>-Cảm nhận giọng điệu hùng tráng mang yếu tố biểu cảm và tự sự trong thơ trữ tình.</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-HS có lòng yêu nước, ý chí đấu tranh, lòng tự hào dân tộc. Liên hệ với bản lĩnh cách mạng của Bác Hồ khi ở nhà tù của Tưởng Giới Thạch thông qua tập Nhật kí trong tù.</w:t>
            </w:r>
          </w:p>
          <w:p w:rsidR="002E7901" w:rsidRDefault="002E7901" w:rsidP="00C80837">
            <w:pPr>
              <w:ind w:left="1" w:hanging="3"/>
              <w:rPr>
                <w:sz w:val="26"/>
                <w:szCs w:val="26"/>
                <w:highlight w:val="white"/>
              </w:rPr>
            </w:pPr>
            <w:r w:rsidRPr="005A0D7E">
              <w:rPr>
                <w:lang w:val="vi-VN"/>
              </w:rPr>
              <w:t>-</w:t>
            </w:r>
            <w:r w:rsidRPr="005A0D7E">
              <w:t xml:space="preserve">Năng lực phân tích, cảm thụ cái hay, đẹp của thơ yêu nước.  </w:t>
            </w:r>
          </w:p>
        </w:tc>
        <w:tc>
          <w:tcPr>
            <w:tcW w:w="3703" w:type="dxa"/>
            <w:gridSpan w:val="2"/>
            <w:tcBorders>
              <w:left w:val="single" w:sz="4" w:space="0" w:color="000000"/>
              <w:right w:val="single" w:sz="4" w:space="0" w:color="000000"/>
            </w:tcBorders>
          </w:tcPr>
          <w:p w:rsidR="002E7901" w:rsidRDefault="002E7901">
            <w:pPr>
              <w:ind w:left="1" w:hanging="3"/>
              <w:jc w:val="center"/>
              <w:rPr>
                <w:sz w:val="26"/>
                <w:szCs w:val="26"/>
                <w:highlight w:val="white"/>
              </w:rPr>
            </w:pPr>
          </w:p>
        </w:tc>
      </w:tr>
      <w:tr w:rsidR="002E7901" w:rsidTr="005334BB">
        <w:trPr>
          <w:trHeight w:val="435"/>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50</w:t>
            </w:r>
          </w:p>
        </w:tc>
        <w:tc>
          <w:tcPr>
            <w:tcW w:w="1778" w:type="dxa"/>
            <w:tcBorders>
              <w:top w:val="single" w:sz="4" w:space="0" w:color="000000"/>
              <w:left w:val="single" w:sz="4" w:space="0" w:color="000000"/>
              <w:bottom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Dấu ngoặc kép </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1. Kiến thức : Hiểu rõ công dụng của dấu ngoặc kép.</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 xml:space="preserve">2. Năng lực :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 xml:space="preserve"> Rèn cho HS có kĩ năng dùng dấu ngoặc kép khi viết.</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3. Phẩm chất:</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lastRenderedPageBreak/>
              <w:t>-</w:t>
            </w:r>
            <w:r w:rsidRPr="005A0D7E">
              <w:t>HS có ý thức trau dồi vốn tiếng Việt.</w:t>
            </w:r>
          </w:p>
          <w:p w:rsidR="002E7901" w:rsidRDefault="002E7901" w:rsidP="00C80837">
            <w:pPr>
              <w:ind w:left="1" w:hanging="3"/>
              <w:rPr>
                <w:sz w:val="26"/>
                <w:szCs w:val="26"/>
                <w:highlight w:val="white"/>
              </w:rPr>
            </w:pPr>
            <w:r w:rsidRPr="005A0D7E">
              <w:rPr>
                <w:lang w:val="vi-VN"/>
              </w:rPr>
              <w:t>-</w:t>
            </w:r>
            <w:r w:rsidRPr="005A0D7E">
              <w:t>HS có năng lực sử dụng dấu câu đúng và hay</w:t>
            </w:r>
          </w:p>
        </w:tc>
        <w:tc>
          <w:tcPr>
            <w:tcW w:w="3703" w:type="dxa"/>
            <w:gridSpan w:val="2"/>
            <w:tcBorders>
              <w:left w:val="single" w:sz="4" w:space="0" w:color="000000"/>
              <w:right w:val="single" w:sz="4" w:space="0" w:color="000000"/>
            </w:tcBorders>
          </w:tcPr>
          <w:p w:rsidR="002E7901" w:rsidRDefault="002E7901">
            <w:pPr>
              <w:ind w:left="1" w:hanging="3"/>
              <w:jc w:val="center"/>
              <w:rPr>
                <w:sz w:val="26"/>
                <w:szCs w:val="26"/>
                <w:highlight w:val="white"/>
              </w:rPr>
            </w:pPr>
          </w:p>
        </w:tc>
      </w:tr>
      <w:tr w:rsidR="002E7901" w:rsidTr="005334BB">
        <w:trPr>
          <w:trHeight w:val="585"/>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51, 52</w:t>
            </w:r>
          </w:p>
        </w:tc>
        <w:tc>
          <w:tcPr>
            <w:tcW w:w="1778" w:type="dxa"/>
            <w:tcBorders>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Luyện nói: Thuyết minh một thứ đồ dùng</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2</w:t>
            </w:r>
          </w:p>
        </w:tc>
        <w:tc>
          <w:tcPr>
            <w:tcW w:w="6521" w:type="dxa"/>
            <w:tcBorders>
              <w:left w:val="single" w:sz="4" w:space="0" w:color="000000"/>
              <w:right w:val="single" w:sz="4" w:space="0" w:color="000000"/>
            </w:tcBorders>
          </w:tcPr>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1.</w:t>
            </w:r>
            <w:r w:rsidRPr="005A0D7E">
              <w:t>Kiến thức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 xml:space="preserve"> Dùng hình thức luyện nói để củng cố tri thức, kĩ năng về cách làm bài văn thuyết minh đã học. Tạo điều kiện cho HS mạnh dạn suy nghĩ, phát biểu.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2.</w:t>
            </w:r>
            <w:r w:rsidRPr="005A0D7E">
              <w:t xml:space="preserve">Năng lực :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 xml:space="preserve">Biết cách thuyết minh về một thứ đồ dùng thông dụng trong gia đình.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3. Phẩm chất:</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w:t>
            </w:r>
            <w:r w:rsidRPr="005A0D7E">
              <w:t>Có ý thức tập luện nói trước tập thể.</w:t>
            </w:r>
          </w:p>
          <w:p w:rsidR="002E7901" w:rsidRDefault="002E7901" w:rsidP="00C80837">
            <w:pPr>
              <w:ind w:left="1" w:hanging="3"/>
              <w:jc w:val="both"/>
              <w:rPr>
                <w:sz w:val="26"/>
                <w:szCs w:val="26"/>
                <w:highlight w:val="white"/>
              </w:rPr>
            </w:pPr>
            <w:r w:rsidRPr="005A0D7E">
              <w:rPr>
                <w:lang w:val="vi-VN"/>
              </w:rPr>
              <w:t>-</w:t>
            </w:r>
            <w:r w:rsidRPr="005A0D7E">
              <w:t>Trình bày vấn đề trước tập thể một cách tự tin, rõ ràng.</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jc w:val="both"/>
              <w:rPr>
                <w:sz w:val="26"/>
                <w:szCs w:val="26"/>
                <w:highlight w:val="white"/>
              </w:rPr>
            </w:pPr>
          </w:p>
        </w:tc>
      </w:tr>
      <w:tr w:rsidR="002E7901" w:rsidTr="005334BB">
        <w:trPr>
          <w:trHeight w:val="466"/>
        </w:trPr>
        <w:tc>
          <w:tcPr>
            <w:tcW w:w="809" w:type="dxa"/>
            <w:vMerge w:val="restart"/>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b/>
                <w:sz w:val="26"/>
                <w:szCs w:val="26"/>
                <w:highlight w:val="white"/>
              </w:rPr>
              <w:t>14</w:t>
            </w:r>
          </w:p>
          <w:p w:rsidR="002E7901" w:rsidRDefault="002E7901">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53</w:t>
            </w:r>
          </w:p>
        </w:tc>
        <w:tc>
          <w:tcPr>
            <w:tcW w:w="1778" w:type="dxa"/>
            <w:tcBorders>
              <w:top w:val="single" w:sz="4" w:space="0" w:color="000000"/>
              <w:left w:val="single" w:sz="4" w:space="0" w:color="000000"/>
              <w:bottom w:val="single" w:sz="4" w:space="0" w:color="000000"/>
              <w:right w:val="single" w:sz="4" w:space="0" w:color="000000"/>
            </w:tcBorders>
          </w:tcPr>
          <w:p w:rsidR="002E7901" w:rsidRDefault="002E7901">
            <w:pPr>
              <w:ind w:left="1" w:hanging="3"/>
              <w:jc w:val="both"/>
              <w:rPr>
                <w:sz w:val="26"/>
                <w:szCs w:val="26"/>
                <w:highlight w:val="white"/>
              </w:rPr>
            </w:pPr>
            <w:r>
              <w:rPr>
                <w:sz w:val="26"/>
                <w:szCs w:val="26"/>
                <w:highlight w:val="white"/>
              </w:rPr>
              <w:t xml:space="preserve">Hướng dẫn đọc thêm: Muốn làm thằng Cuội  </w:t>
            </w:r>
          </w:p>
        </w:tc>
        <w:tc>
          <w:tcPr>
            <w:tcW w:w="992" w:type="dxa"/>
            <w:tcBorders>
              <w:top w:val="single" w:sz="4" w:space="0" w:color="000000"/>
              <w:left w:val="single" w:sz="4" w:space="0" w:color="000000"/>
              <w:bottom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bottom w:val="single" w:sz="4" w:space="0" w:color="000000"/>
              <w:right w:val="single" w:sz="4" w:space="0" w:color="000000"/>
            </w:tcBorders>
          </w:tcPr>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nl-NL"/>
              </w:rPr>
              <w:t>1. Kiến thức :</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Hiểu được tâm sự của nhà thơ lãng mạn Tản Đà: Buồn chán trước thực tại đen tối và tầm thường, muốn thoát li khỏi thực tại ấy bằng một ước mơ rất “ngông”.</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Cảm nhận được sự mới mẻ trong hình thức của một bài thơ thất ngôn bát cú Đường luật của Tản Đà: Lời lẽ giản dị, trong sáng, rất gần gũi với lối nói thường ngày, không cách điệu, xa vời, ý tứ hàm súc, khoáng đạt, cảm xúc bộc lộ tự nhiên, thoải mái, giọng thơ thanh thoát, nhẹ nhàng pha chút hóm hỉnh, duyên dáng.</w:t>
            </w:r>
          </w:p>
          <w:p w:rsidR="002E7901" w:rsidRPr="005A0D7E" w:rsidRDefault="002E7901"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nl-NL"/>
              </w:rPr>
              <w:t>2. Năng lực : Rèn cho HS có năng đọc, phân tích thơ Đường. : Năng lực cảm thụ cái hay, đẹp của thơ Trung đại.</w:t>
            </w:r>
          </w:p>
          <w:p w:rsidR="002E7901" w:rsidRDefault="002E7901" w:rsidP="00C80837">
            <w:pPr>
              <w:ind w:left="1" w:hanging="3"/>
              <w:rPr>
                <w:sz w:val="26"/>
                <w:szCs w:val="26"/>
                <w:highlight w:val="white"/>
              </w:rPr>
            </w:pPr>
            <w:r w:rsidRPr="005A0D7E">
              <w:rPr>
                <w:lang w:val="nl-NL"/>
              </w:rPr>
              <w:t>3. Thái độ: HS biết yêu cuộc sống tốt đẹp hiện nay và có ý thức phấn đấu học tập tốt để trở thành người chủ tương lai của đất nước.</w:t>
            </w:r>
          </w:p>
        </w:tc>
        <w:tc>
          <w:tcPr>
            <w:tcW w:w="3703" w:type="dxa"/>
            <w:gridSpan w:val="2"/>
            <w:tcBorders>
              <w:top w:val="single" w:sz="4" w:space="0" w:color="000000"/>
              <w:left w:val="single" w:sz="4" w:space="0" w:color="000000"/>
              <w:right w:val="single" w:sz="4" w:space="0" w:color="000000"/>
            </w:tcBorders>
          </w:tcPr>
          <w:p w:rsidR="002E7901" w:rsidRDefault="002E7901">
            <w:pPr>
              <w:ind w:left="1" w:hanging="3"/>
              <w:rPr>
                <w:sz w:val="26"/>
                <w:szCs w:val="26"/>
                <w:highlight w:val="white"/>
              </w:rPr>
            </w:pPr>
          </w:p>
        </w:tc>
      </w:tr>
      <w:tr w:rsidR="002E7901" w:rsidTr="005334BB">
        <w:trPr>
          <w:trHeight w:val="411"/>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p>
        </w:tc>
        <w:tc>
          <w:tcPr>
            <w:tcW w:w="1778" w:type="dxa"/>
            <w:tcBorders>
              <w:top w:val="single" w:sz="4" w:space="0" w:color="000000"/>
              <w:left w:val="single" w:sz="4" w:space="0" w:color="000000"/>
              <w:bottom w:val="single" w:sz="4" w:space="0" w:color="000000"/>
              <w:right w:val="single" w:sz="4" w:space="0" w:color="000000"/>
            </w:tcBorders>
          </w:tcPr>
          <w:p w:rsidR="002E7901" w:rsidRDefault="002E7901">
            <w:pPr>
              <w:ind w:left="1" w:hanging="3"/>
              <w:jc w:val="both"/>
              <w:rPr>
                <w:sz w:val="26"/>
                <w:szCs w:val="26"/>
                <w:highlight w:val="white"/>
              </w:rPr>
            </w:pPr>
            <w:r>
              <w:rPr>
                <w:i/>
                <w:sz w:val="26"/>
                <w:szCs w:val="26"/>
                <w:highlight w:val="white"/>
              </w:rPr>
              <w:t>Ôn luyện về dấu câu</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p>
        </w:tc>
        <w:tc>
          <w:tcPr>
            <w:tcW w:w="6521" w:type="dxa"/>
            <w:tcBorders>
              <w:left w:val="single" w:sz="4" w:space="0" w:color="000000"/>
              <w:right w:val="single" w:sz="4" w:space="0" w:color="000000"/>
            </w:tcBorders>
          </w:tcPr>
          <w:p w:rsidR="002E7901" w:rsidRDefault="002E7901">
            <w:pPr>
              <w:ind w:left="1" w:hanging="3"/>
              <w:jc w:val="both"/>
              <w:rPr>
                <w:i/>
                <w:sz w:val="26"/>
                <w:szCs w:val="26"/>
                <w:highlight w:val="white"/>
              </w:rPr>
            </w:pPr>
          </w:p>
        </w:tc>
        <w:tc>
          <w:tcPr>
            <w:tcW w:w="3703" w:type="dxa"/>
            <w:gridSpan w:val="2"/>
            <w:tcBorders>
              <w:left w:val="single" w:sz="4" w:space="0" w:color="000000"/>
              <w:right w:val="single" w:sz="4" w:space="0" w:color="000000"/>
            </w:tcBorders>
          </w:tcPr>
          <w:p w:rsidR="002E7901" w:rsidRDefault="002E7901">
            <w:pPr>
              <w:ind w:left="1" w:hanging="3"/>
              <w:rPr>
                <w:sz w:val="26"/>
                <w:szCs w:val="26"/>
                <w:highlight w:val="white"/>
              </w:rPr>
            </w:pPr>
            <w:r>
              <w:rPr>
                <w:sz w:val="26"/>
                <w:szCs w:val="26"/>
                <w:highlight w:val="white"/>
              </w:rPr>
              <w:t>Khuyến khích học sinh tự đọc</w:t>
            </w:r>
          </w:p>
        </w:tc>
      </w:tr>
      <w:tr w:rsidR="002E7901" w:rsidTr="005334BB">
        <w:trPr>
          <w:trHeight w:val="810"/>
        </w:trPr>
        <w:tc>
          <w:tcPr>
            <w:tcW w:w="809" w:type="dxa"/>
            <w:vMerge/>
            <w:tcBorders>
              <w:top w:val="single" w:sz="4" w:space="0" w:color="000000"/>
              <w:left w:val="single" w:sz="4" w:space="0" w:color="000000"/>
              <w:right w:val="single" w:sz="4" w:space="0" w:color="000000"/>
            </w:tcBorders>
            <w:vAlign w:val="center"/>
          </w:tcPr>
          <w:p w:rsidR="002E7901" w:rsidRDefault="002E7901">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2E7901" w:rsidRDefault="002E7901">
            <w:pPr>
              <w:ind w:left="1" w:hanging="3"/>
              <w:jc w:val="center"/>
              <w:rPr>
                <w:sz w:val="26"/>
                <w:szCs w:val="26"/>
                <w:highlight w:val="white"/>
              </w:rPr>
            </w:pPr>
            <w:r>
              <w:rPr>
                <w:sz w:val="26"/>
                <w:szCs w:val="26"/>
                <w:highlight w:val="white"/>
              </w:rPr>
              <w:t>54</w:t>
            </w:r>
          </w:p>
        </w:tc>
        <w:tc>
          <w:tcPr>
            <w:tcW w:w="1778" w:type="dxa"/>
            <w:tcBorders>
              <w:top w:val="single" w:sz="4" w:space="0" w:color="000000"/>
              <w:left w:val="single" w:sz="4" w:space="0" w:color="000000"/>
              <w:right w:val="single" w:sz="4" w:space="0" w:color="000000"/>
            </w:tcBorders>
          </w:tcPr>
          <w:p w:rsidR="002E7901" w:rsidRDefault="002E7901">
            <w:pPr>
              <w:ind w:hanging="2"/>
              <w:jc w:val="both"/>
              <w:rPr>
                <w:sz w:val="26"/>
                <w:szCs w:val="26"/>
                <w:highlight w:val="white"/>
              </w:rPr>
            </w:pPr>
            <w:r>
              <w:rPr>
                <w:highlight w:val="white"/>
              </w:rPr>
              <w:t xml:space="preserve">CTrình địa phương (phần TV).  </w:t>
            </w:r>
            <w:r>
              <w:rPr>
                <w:i/>
                <w:highlight w:val="white"/>
              </w:rPr>
              <w:t>Vai trò của từ láy trong bài thơ: “Nghỉ hè”</w:t>
            </w:r>
          </w:p>
        </w:tc>
        <w:tc>
          <w:tcPr>
            <w:tcW w:w="992" w:type="dxa"/>
            <w:tcBorders>
              <w:top w:val="single" w:sz="4" w:space="0" w:color="000000"/>
              <w:left w:val="single" w:sz="4" w:space="0" w:color="000000"/>
              <w:right w:val="single" w:sz="4" w:space="0" w:color="000000"/>
            </w:tcBorders>
          </w:tcPr>
          <w:p w:rsidR="002E7901" w:rsidRDefault="002E7901">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right w:val="single" w:sz="4" w:space="0" w:color="000000"/>
            </w:tcBorders>
          </w:tcPr>
          <w:p w:rsidR="002E7901" w:rsidRPr="005A0D7E" w:rsidRDefault="002E7901" w:rsidP="00DF4E23">
            <w:pPr>
              <w:rPr>
                <w:lang w:val="vi-VN"/>
              </w:rPr>
            </w:pPr>
            <w:r w:rsidRPr="005A0D7E">
              <w:rPr>
                <w:lang w:val="vi-VN"/>
              </w:rPr>
              <w:t>1.Kiến thức:</w:t>
            </w:r>
          </w:p>
          <w:p w:rsidR="002E7901" w:rsidRPr="005A0D7E" w:rsidRDefault="002E7901" w:rsidP="00DF4E23">
            <w:pPr>
              <w:rPr>
                <w:lang w:val="vi-VN"/>
              </w:rPr>
            </w:pPr>
            <w:r w:rsidRPr="005A0D7E">
              <w:rPr>
                <w:lang w:val="vi-VN"/>
              </w:rPr>
              <w:t>-Nhận ra được từ láy trong văn bản</w:t>
            </w:r>
          </w:p>
          <w:p w:rsidR="002E7901" w:rsidRPr="005A0D7E" w:rsidRDefault="002E7901" w:rsidP="00DF4E23">
            <w:pPr>
              <w:rPr>
                <w:lang w:val="vi-VN"/>
              </w:rPr>
            </w:pPr>
            <w:r w:rsidRPr="005A0D7E">
              <w:rPr>
                <w:lang w:val="vi-VN"/>
              </w:rPr>
              <w:t>-Tác dụng của nghệ  thuật khi sử dụng từ láy.</w:t>
            </w:r>
          </w:p>
          <w:p w:rsidR="002E7901" w:rsidRPr="005A0D7E" w:rsidRDefault="002E7901" w:rsidP="00DF4E23">
            <w:pPr>
              <w:rPr>
                <w:lang w:val="vi-VN"/>
              </w:rPr>
            </w:pPr>
            <w:r w:rsidRPr="005A0D7E">
              <w:rPr>
                <w:lang w:val="vi-VN"/>
              </w:rPr>
              <w:t>2.Năng lực:</w:t>
            </w:r>
          </w:p>
          <w:p w:rsidR="002E7901" w:rsidRPr="005A0D7E" w:rsidRDefault="002E7901" w:rsidP="00DF4E23">
            <w:pPr>
              <w:rPr>
                <w:lang w:val="vi-VN"/>
              </w:rPr>
            </w:pPr>
            <w:r w:rsidRPr="005A0D7E">
              <w:rPr>
                <w:lang w:val="vi-VN"/>
              </w:rPr>
              <w:t>-Năng lực sử dụng ngôn ngữ,sử dụng từ láy để nâng cao giá trị biểu cảm của bài văn.</w:t>
            </w:r>
          </w:p>
          <w:p w:rsidR="002E7901" w:rsidRPr="005A0D7E" w:rsidRDefault="002E7901" w:rsidP="00DF4E23">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3.Phẩm chất:</w:t>
            </w:r>
          </w:p>
          <w:p w:rsidR="002E7901" w:rsidRPr="005A0D7E" w:rsidRDefault="002E7901" w:rsidP="00DF4E23">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w:t>
            </w:r>
            <w:r w:rsidRPr="005A0D7E">
              <w:t xml:space="preserve"> HS có ý thức trau dồi vốn</w:t>
            </w:r>
            <w:r w:rsidRPr="005A0D7E">
              <w:rPr>
                <w:lang w:val="vi-VN"/>
              </w:rPr>
              <w:t xml:space="preserve"> từ</w:t>
            </w:r>
            <w:r w:rsidRPr="005A0D7E">
              <w:t xml:space="preserve"> tiếng Việt.</w:t>
            </w:r>
          </w:p>
          <w:p w:rsidR="002E7901" w:rsidRDefault="002E7901" w:rsidP="00DF4E23">
            <w:pPr>
              <w:ind w:left="1" w:hanging="3"/>
              <w:rPr>
                <w:sz w:val="26"/>
                <w:szCs w:val="26"/>
                <w:highlight w:val="white"/>
              </w:rPr>
            </w:pPr>
            <w:r w:rsidRPr="005A0D7E">
              <w:rPr>
                <w:lang w:val="vi-VN"/>
              </w:rPr>
              <w:lastRenderedPageBreak/>
              <w:t>-</w:t>
            </w:r>
            <w:r w:rsidRPr="005A0D7E">
              <w:t xml:space="preserve">HS có năng lực sử dụng </w:t>
            </w:r>
            <w:r w:rsidRPr="005A0D7E">
              <w:rPr>
                <w:lang w:val="vi-VN"/>
              </w:rPr>
              <w:t>từ láy</w:t>
            </w:r>
            <w:r w:rsidRPr="005A0D7E">
              <w:t xml:space="preserve"> đúng và hay.</w:t>
            </w:r>
          </w:p>
        </w:tc>
        <w:tc>
          <w:tcPr>
            <w:tcW w:w="3703" w:type="dxa"/>
            <w:gridSpan w:val="2"/>
            <w:tcBorders>
              <w:left w:val="single" w:sz="4" w:space="0" w:color="000000"/>
              <w:bottom w:val="single" w:sz="4" w:space="0" w:color="000000"/>
              <w:right w:val="single" w:sz="4" w:space="0" w:color="000000"/>
            </w:tcBorders>
          </w:tcPr>
          <w:p w:rsidR="002E7901" w:rsidRDefault="002E7901">
            <w:pPr>
              <w:ind w:left="1" w:hanging="3"/>
              <w:rPr>
                <w:sz w:val="26"/>
                <w:szCs w:val="26"/>
                <w:highlight w:val="white"/>
              </w:rPr>
            </w:pPr>
          </w:p>
        </w:tc>
      </w:tr>
      <w:tr w:rsidR="00464B33" w:rsidTr="005334BB">
        <w:trPr>
          <w:trHeight w:val="434"/>
        </w:trPr>
        <w:tc>
          <w:tcPr>
            <w:tcW w:w="809" w:type="dxa"/>
            <w:vMerge/>
            <w:tcBorders>
              <w:top w:val="single" w:sz="4" w:space="0" w:color="000000"/>
              <w:left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464B33" w:rsidRDefault="00464B33">
            <w:pPr>
              <w:ind w:left="1" w:hanging="3"/>
              <w:jc w:val="center"/>
              <w:rPr>
                <w:sz w:val="26"/>
                <w:szCs w:val="26"/>
                <w:highlight w:val="white"/>
              </w:rPr>
            </w:pPr>
            <w:r>
              <w:rPr>
                <w:sz w:val="26"/>
                <w:szCs w:val="26"/>
                <w:highlight w:val="white"/>
              </w:rPr>
              <w:t>55, 56</w:t>
            </w:r>
          </w:p>
        </w:tc>
        <w:tc>
          <w:tcPr>
            <w:tcW w:w="1778" w:type="dxa"/>
            <w:tcBorders>
              <w:top w:val="single" w:sz="4" w:space="0" w:color="000000"/>
              <w:left w:val="single" w:sz="4" w:space="0" w:color="000000"/>
              <w:right w:val="single" w:sz="4" w:space="0" w:color="000000"/>
            </w:tcBorders>
          </w:tcPr>
          <w:p w:rsidR="00464B33" w:rsidRDefault="00464B33">
            <w:pPr>
              <w:ind w:left="1" w:hanging="3"/>
              <w:jc w:val="both"/>
              <w:rPr>
                <w:sz w:val="26"/>
                <w:szCs w:val="26"/>
                <w:highlight w:val="white"/>
              </w:rPr>
            </w:pPr>
            <w:r>
              <w:rPr>
                <w:sz w:val="26"/>
                <w:szCs w:val="26"/>
                <w:highlight w:val="white"/>
              </w:rPr>
              <w:t xml:space="preserve">Thuyết minh một thể loại văn học </w:t>
            </w:r>
          </w:p>
        </w:tc>
        <w:tc>
          <w:tcPr>
            <w:tcW w:w="992"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464B33" w:rsidRPr="005A0D7E" w:rsidRDefault="00464B33" w:rsidP="00C80837">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1. Kiến thức :</w:t>
            </w:r>
          </w:p>
          <w:p w:rsidR="00464B33" w:rsidRPr="005A0D7E" w:rsidRDefault="00464B33"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 xml:space="preserve"> Thấy được muốn làm được bài văn thuyết minh chủ yếu dựa vào quan sát, tìm hiểu, tra cứu.</w:t>
            </w:r>
          </w:p>
          <w:p w:rsidR="00464B33" w:rsidRPr="005A0D7E" w:rsidRDefault="00464B33"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năng lực quan sát, nhận thức, dùng kết quả quan sát để làm bài văn TM.Năng lực quan sát, nhận xét trình bày về đặc điểm của một thể loại văn học</w:t>
            </w:r>
          </w:p>
          <w:p w:rsidR="00464B33" w:rsidRPr="005A0D7E" w:rsidRDefault="00464B33" w:rsidP="00C80837">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w:t>
            </w:r>
          </w:p>
          <w:p w:rsidR="00464B33" w:rsidRDefault="00464B33" w:rsidP="00C80837">
            <w:pPr>
              <w:ind w:left="1" w:hanging="3"/>
              <w:rPr>
                <w:sz w:val="26"/>
                <w:szCs w:val="26"/>
                <w:highlight w:val="white"/>
              </w:rPr>
            </w:pPr>
            <w:r w:rsidRPr="005A0D7E">
              <w:t xml:space="preserve">  -HS có ý thức quan sát, tìm hiểu, tra cứu tích lũy tri thức để làm bài tập làm văn TM</w:t>
            </w:r>
          </w:p>
        </w:tc>
        <w:tc>
          <w:tcPr>
            <w:tcW w:w="3703" w:type="dxa"/>
            <w:gridSpan w:val="2"/>
            <w:tcBorders>
              <w:left w:val="single" w:sz="4" w:space="0" w:color="000000"/>
              <w:bottom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640"/>
        </w:trPr>
        <w:tc>
          <w:tcPr>
            <w:tcW w:w="809" w:type="dxa"/>
            <w:vMerge w:val="restart"/>
            <w:tcBorders>
              <w:top w:val="single" w:sz="4" w:space="0" w:color="000000"/>
              <w:left w:val="single" w:sz="4" w:space="0" w:color="000000"/>
              <w:bottom w:val="single" w:sz="4" w:space="0" w:color="000000"/>
              <w:right w:val="single" w:sz="4" w:space="0" w:color="000000"/>
            </w:tcBorders>
            <w:vAlign w:val="center"/>
          </w:tcPr>
          <w:p w:rsidR="00464B33" w:rsidRDefault="00464B33">
            <w:pPr>
              <w:ind w:left="1" w:hanging="3"/>
              <w:jc w:val="center"/>
              <w:rPr>
                <w:sz w:val="26"/>
                <w:szCs w:val="26"/>
                <w:highlight w:val="white"/>
              </w:rPr>
            </w:pPr>
            <w:r>
              <w:rPr>
                <w:b/>
                <w:sz w:val="26"/>
                <w:szCs w:val="26"/>
                <w:highlight w:val="white"/>
              </w:rPr>
              <w:t>15</w:t>
            </w:r>
          </w:p>
          <w:p w:rsidR="00464B33" w:rsidRDefault="00464B33">
            <w:pPr>
              <w:ind w:left="1" w:hanging="3"/>
              <w:jc w:val="center"/>
              <w:rPr>
                <w:sz w:val="26"/>
                <w:szCs w:val="26"/>
                <w:highlight w:val="white"/>
              </w:rPr>
            </w:pPr>
          </w:p>
          <w:p w:rsidR="00464B33" w:rsidRDefault="00464B33">
            <w:pPr>
              <w:ind w:left="1" w:hanging="3"/>
              <w:jc w:val="center"/>
              <w:rPr>
                <w:sz w:val="26"/>
                <w:szCs w:val="26"/>
                <w:highlight w:val="white"/>
              </w:rPr>
            </w:pPr>
          </w:p>
          <w:p w:rsidR="00464B33" w:rsidRDefault="00464B33">
            <w:pPr>
              <w:ind w:left="1" w:hanging="3"/>
              <w:jc w:val="center"/>
              <w:rPr>
                <w:sz w:val="26"/>
                <w:szCs w:val="26"/>
                <w:highlight w:val="white"/>
              </w:rPr>
            </w:pPr>
          </w:p>
        </w:tc>
        <w:tc>
          <w:tcPr>
            <w:tcW w:w="1065" w:type="dxa"/>
            <w:tcBorders>
              <w:left w:val="single" w:sz="4" w:space="0" w:color="000000"/>
              <w:bottom w:val="single" w:sz="4" w:space="0" w:color="000000"/>
              <w:right w:val="single" w:sz="4" w:space="0" w:color="000000"/>
            </w:tcBorders>
            <w:vAlign w:val="center"/>
          </w:tcPr>
          <w:p w:rsidR="00464B33" w:rsidRDefault="00464B33">
            <w:pPr>
              <w:ind w:left="1" w:hanging="3"/>
              <w:rPr>
                <w:sz w:val="26"/>
                <w:szCs w:val="26"/>
                <w:highlight w:val="white"/>
              </w:rPr>
            </w:pPr>
            <w:r>
              <w:rPr>
                <w:sz w:val="26"/>
                <w:szCs w:val="26"/>
                <w:highlight w:val="white"/>
              </w:rPr>
              <w:t>57, 58</w:t>
            </w:r>
          </w:p>
        </w:tc>
        <w:tc>
          <w:tcPr>
            <w:tcW w:w="1778"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both"/>
              <w:rPr>
                <w:sz w:val="26"/>
                <w:szCs w:val="26"/>
                <w:highlight w:val="white"/>
              </w:rPr>
            </w:pPr>
            <w:r>
              <w:rPr>
                <w:sz w:val="26"/>
                <w:szCs w:val="26"/>
                <w:highlight w:val="white"/>
              </w:rPr>
              <w:t>Thực hành viết bài văn thuyết  minh</w:t>
            </w:r>
          </w:p>
        </w:tc>
        <w:tc>
          <w:tcPr>
            <w:tcW w:w="992"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Hướng dẫn học sinh biết cách trình bày biết cách làm 1 bài văn thuyết minh</w:t>
            </w:r>
          </w:p>
        </w:tc>
        <w:tc>
          <w:tcPr>
            <w:tcW w:w="3703" w:type="dxa"/>
            <w:gridSpan w:val="2"/>
            <w:tcBorders>
              <w:top w:val="single" w:sz="4" w:space="0" w:color="000000"/>
              <w:left w:val="single" w:sz="4" w:space="0" w:color="000000"/>
              <w:bottom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608"/>
        </w:trPr>
        <w:tc>
          <w:tcPr>
            <w:tcW w:w="809" w:type="dxa"/>
            <w:vMerge/>
            <w:tcBorders>
              <w:top w:val="single" w:sz="4" w:space="0" w:color="000000"/>
              <w:left w:val="single" w:sz="4" w:space="0" w:color="000000"/>
              <w:bottom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59, 60</w:t>
            </w:r>
          </w:p>
        </w:tc>
        <w:tc>
          <w:tcPr>
            <w:tcW w:w="1778"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both"/>
              <w:rPr>
                <w:sz w:val="26"/>
                <w:szCs w:val="26"/>
                <w:highlight w:val="white"/>
              </w:rPr>
            </w:pPr>
            <w:r>
              <w:rPr>
                <w:sz w:val="26"/>
                <w:szCs w:val="26"/>
                <w:highlight w:val="white"/>
              </w:rPr>
              <w:t>Thi bình chọn bài văn hay và sửa bài (văn thuyết minh)</w:t>
            </w:r>
          </w:p>
        </w:tc>
        <w:tc>
          <w:tcPr>
            <w:tcW w:w="992"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2</w:t>
            </w:r>
          </w:p>
        </w:tc>
        <w:tc>
          <w:tcPr>
            <w:tcW w:w="6521" w:type="dxa"/>
            <w:tcBorders>
              <w:left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Tổ chức cho học sinh thêm để chọn bài văn thuyết minh hay</w:t>
            </w:r>
          </w:p>
        </w:tc>
        <w:tc>
          <w:tcPr>
            <w:tcW w:w="3703" w:type="dxa"/>
            <w:gridSpan w:val="2"/>
            <w:tcBorders>
              <w:left w:val="single" w:sz="4" w:space="0" w:color="000000"/>
              <w:right w:val="single" w:sz="4" w:space="0" w:color="000000"/>
            </w:tcBorders>
          </w:tcPr>
          <w:p w:rsidR="00464B33" w:rsidRDefault="00464B33">
            <w:pPr>
              <w:ind w:left="1" w:hanging="3"/>
              <w:jc w:val="both"/>
              <w:rPr>
                <w:i/>
                <w:sz w:val="26"/>
                <w:szCs w:val="26"/>
                <w:highlight w:val="white"/>
              </w:rPr>
            </w:pPr>
          </w:p>
        </w:tc>
      </w:tr>
      <w:tr w:rsidR="00464B33" w:rsidTr="005334BB">
        <w:trPr>
          <w:trHeight w:val="428"/>
        </w:trPr>
        <w:tc>
          <w:tcPr>
            <w:tcW w:w="809" w:type="dxa"/>
            <w:vMerge w:val="restart"/>
            <w:tcBorders>
              <w:top w:val="single" w:sz="4" w:space="0" w:color="000000"/>
              <w:left w:val="single" w:sz="4" w:space="0" w:color="000000"/>
              <w:right w:val="single" w:sz="4" w:space="0" w:color="000000"/>
            </w:tcBorders>
            <w:vAlign w:val="center"/>
          </w:tcPr>
          <w:p w:rsidR="00464B33" w:rsidRDefault="00464B33">
            <w:pPr>
              <w:ind w:left="1" w:hanging="3"/>
              <w:jc w:val="center"/>
              <w:rPr>
                <w:sz w:val="26"/>
                <w:szCs w:val="26"/>
                <w:highlight w:val="white"/>
              </w:rPr>
            </w:pPr>
            <w:r>
              <w:rPr>
                <w:b/>
                <w:sz w:val="26"/>
                <w:szCs w:val="26"/>
                <w:highlight w:val="white"/>
              </w:rPr>
              <w:t>16</w:t>
            </w:r>
          </w:p>
        </w:tc>
        <w:tc>
          <w:tcPr>
            <w:tcW w:w="1065"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p>
        </w:tc>
        <w:tc>
          <w:tcPr>
            <w:tcW w:w="1778"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both"/>
              <w:rPr>
                <w:sz w:val="26"/>
                <w:szCs w:val="26"/>
                <w:highlight w:val="white"/>
              </w:rPr>
            </w:pPr>
            <w:r>
              <w:rPr>
                <w:i/>
                <w:sz w:val="26"/>
                <w:szCs w:val="26"/>
                <w:highlight w:val="white"/>
              </w:rPr>
              <w:t>Hai chữ nước nhà</w:t>
            </w:r>
            <w:r>
              <w:rPr>
                <w:sz w:val="26"/>
                <w:szCs w:val="26"/>
                <w:highlight w:val="white"/>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center"/>
              <w:rPr>
                <w:sz w:val="26"/>
                <w:szCs w:val="26"/>
                <w:highlight w:val="white"/>
              </w:rPr>
            </w:pPr>
          </w:p>
        </w:tc>
        <w:tc>
          <w:tcPr>
            <w:tcW w:w="6521"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rPr>
                <w:sz w:val="26"/>
                <w:szCs w:val="26"/>
                <w:highlight w:val="white"/>
              </w:rPr>
            </w:pPr>
          </w:p>
        </w:tc>
        <w:tc>
          <w:tcPr>
            <w:tcW w:w="3703" w:type="dxa"/>
            <w:gridSpan w:val="2"/>
            <w:tcBorders>
              <w:top w:val="single" w:sz="4" w:space="0" w:color="000000"/>
              <w:left w:val="single" w:sz="4" w:space="0" w:color="000000"/>
              <w:bottom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Khuyến khích HS tự đọc</w:t>
            </w:r>
          </w:p>
        </w:tc>
      </w:tr>
      <w:tr w:rsidR="00464B33" w:rsidTr="005334BB">
        <w:trPr>
          <w:trHeight w:val="428"/>
        </w:trPr>
        <w:tc>
          <w:tcPr>
            <w:tcW w:w="809" w:type="dxa"/>
            <w:vMerge/>
            <w:tcBorders>
              <w:top w:val="single" w:sz="4" w:space="0" w:color="000000"/>
              <w:left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61, 62</w:t>
            </w:r>
          </w:p>
        </w:tc>
        <w:tc>
          <w:tcPr>
            <w:tcW w:w="1778"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both"/>
              <w:rPr>
                <w:sz w:val="26"/>
                <w:szCs w:val="26"/>
                <w:highlight w:val="white"/>
              </w:rPr>
            </w:pPr>
            <w:r>
              <w:rPr>
                <w:sz w:val="26"/>
                <w:szCs w:val="26"/>
                <w:highlight w:val="white"/>
              </w:rPr>
              <w:t>Ôn tập phần  Đọc hiểu</w:t>
            </w:r>
          </w:p>
        </w:tc>
        <w:tc>
          <w:tcPr>
            <w:tcW w:w="992"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Giúp học sinh biết cách làm bài kiểm tra phần đọc hiểu</w:t>
            </w:r>
          </w:p>
        </w:tc>
        <w:tc>
          <w:tcPr>
            <w:tcW w:w="3703" w:type="dxa"/>
            <w:gridSpan w:val="2"/>
            <w:tcBorders>
              <w:top w:val="single" w:sz="4" w:space="0" w:color="000000"/>
              <w:left w:val="single" w:sz="4" w:space="0" w:color="000000"/>
              <w:bottom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419"/>
        </w:trPr>
        <w:tc>
          <w:tcPr>
            <w:tcW w:w="809" w:type="dxa"/>
            <w:vMerge/>
            <w:tcBorders>
              <w:top w:val="single" w:sz="4" w:space="0" w:color="000000"/>
              <w:left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63, 64</w:t>
            </w:r>
          </w:p>
        </w:tc>
        <w:tc>
          <w:tcPr>
            <w:tcW w:w="1778"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both"/>
              <w:rPr>
                <w:sz w:val="26"/>
                <w:szCs w:val="26"/>
                <w:highlight w:val="white"/>
              </w:rPr>
            </w:pPr>
            <w:r>
              <w:rPr>
                <w:sz w:val="26"/>
                <w:szCs w:val="26"/>
                <w:highlight w:val="white"/>
              </w:rPr>
              <w:t>Ôn tập phần Làm văn</w:t>
            </w:r>
          </w:p>
        </w:tc>
        <w:tc>
          <w:tcPr>
            <w:tcW w:w="992" w:type="dxa"/>
            <w:tcBorders>
              <w:top w:val="single" w:sz="4" w:space="0" w:color="000000"/>
              <w:left w:val="single" w:sz="4" w:space="0" w:color="000000"/>
              <w:bottom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464B33" w:rsidRPr="005A0D7E" w:rsidRDefault="00464B33" w:rsidP="00DF4E23">
            <w:r w:rsidRPr="005A0D7E">
              <w:t xml:space="preserve">Kiến thức: </w:t>
            </w:r>
          </w:p>
          <w:p w:rsidR="00464B33" w:rsidRPr="005A0D7E" w:rsidRDefault="00464B33" w:rsidP="00DF4E23">
            <w:r w:rsidRPr="005A0D7E">
              <w:t>Củng cố lại kiến thức T</w:t>
            </w:r>
            <w:r>
              <w:t>ập làm văn</w:t>
            </w:r>
          </w:p>
          <w:p w:rsidR="00464B33" w:rsidRPr="005A0D7E" w:rsidRDefault="00464B33" w:rsidP="00DF4E23">
            <w:r w:rsidRPr="005A0D7E">
              <w:t>Kĩ năng: Vận dụng , viết bài văn .</w:t>
            </w:r>
          </w:p>
          <w:p w:rsidR="00464B33" w:rsidRDefault="00464B33" w:rsidP="00DF4E23">
            <w:pPr>
              <w:ind w:left="1" w:hanging="3"/>
              <w:rPr>
                <w:sz w:val="26"/>
                <w:szCs w:val="26"/>
                <w:highlight w:val="white"/>
              </w:rPr>
            </w:pPr>
            <w:r w:rsidRPr="005A0D7E">
              <w:t>Phẩm chất: có ý thức ôn tập</w:t>
            </w:r>
          </w:p>
        </w:tc>
        <w:tc>
          <w:tcPr>
            <w:tcW w:w="3703" w:type="dxa"/>
            <w:gridSpan w:val="2"/>
            <w:tcBorders>
              <w:top w:val="single" w:sz="4" w:space="0" w:color="000000"/>
              <w:left w:val="single" w:sz="4" w:space="0" w:color="000000"/>
              <w:bottom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736"/>
        </w:trPr>
        <w:tc>
          <w:tcPr>
            <w:tcW w:w="809" w:type="dxa"/>
            <w:vMerge w:val="restart"/>
            <w:tcBorders>
              <w:top w:val="single" w:sz="4" w:space="0" w:color="000000"/>
              <w:left w:val="single" w:sz="4" w:space="0" w:color="000000"/>
              <w:right w:val="single" w:sz="4" w:space="0" w:color="000000"/>
            </w:tcBorders>
            <w:vAlign w:val="center"/>
          </w:tcPr>
          <w:p w:rsidR="00464B33" w:rsidRDefault="00464B33">
            <w:pPr>
              <w:ind w:left="1" w:hanging="3"/>
              <w:jc w:val="center"/>
              <w:rPr>
                <w:sz w:val="26"/>
                <w:szCs w:val="26"/>
                <w:highlight w:val="white"/>
              </w:rPr>
            </w:pPr>
            <w:r>
              <w:rPr>
                <w:b/>
                <w:sz w:val="26"/>
                <w:szCs w:val="26"/>
                <w:highlight w:val="white"/>
              </w:rPr>
              <w:t>17</w:t>
            </w:r>
          </w:p>
          <w:p w:rsidR="00464B33" w:rsidRDefault="00464B33">
            <w:pPr>
              <w:ind w:left="1" w:hanging="3"/>
              <w:jc w:val="center"/>
              <w:rPr>
                <w:sz w:val="26"/>
                <w:szCs w:val="26"/>
                <w:highlight w:val="white"/>
              </w:rPr>
            </w:pPr>
          </w:p>
          <w:p w:rsidR="00464B33" w:rsidRDefault="00464B33">
            <w:pPr>
              <w:ind w:left="1" w:hanging="3"/>
              <w:jc w:val="center"/>
              <w:rPr>
                <w:sz w:val="26"/>
                <w:szCs w:val="26"/>
                <w:highlight w:val="white"/>
              </w:rPr>
            </w:pPr>
          </w:p>
          <w:p w:rsidR="00464B33" w:rsidRDefault="00464B33">
            <w:pPr>
              <w:ind w:left="1" w:hanging="3"/>
              <w:jc w:val="center"/>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464B33" w:rsidRDefault="00464B33">
            <w:pPr>
              <w:ind w:left="1" w:hanging="3"/>
              <w:jc w:val="center"/>
              <w:rPr>
                <w:sz w:val="26"/>
                <w:szCs w:val="26"/>
                <w:highlight w:val="white"/>
              </w:rPr>
            </w:pPr>
            <w:r>
              <w:rPr>
                <w:sz w:val="26"/>
                <w:szCs w:val="26"/>
                <w:highlight w:val="white"/>
              </w:rPr>
              <w:t>65, 66</w:t>
            </w:r>
          </w:p>
        </w:tc>
        <w:tc>
          <w:tcPr>
            <w:tcW w:w="1778" w:type="dxa"/>
            <w:tcBorders>
              <w:top w:val="single" w:sz="4" w:space="0" w:color="000000"/>
              <w:left w:val="single" w:sz="4" w:space="0" w:color="000000"/>
              <w:right w:val="single" w:sz="4" w:space="0" w:color="000000"/>
            </w:tcBorders>
            <w:vAlign w:val="center"/>
          </w:tcPr>
          <w:p w:rsidR="00464B33" w:rsidRDefault="00464B33">
            <w:pPr>
              <w:ind w:left="1" w:hanging="3"/>
              <w:rPr>
                <w:sz w:val="26"/>
                <w:szCs w:val="26"/>
                <w:highlight w:val="white"/>
              </w:rPr>
            </w:pPr>
            <w:r>
              <w:rPr>
                <w:b/>
                <w:sz w:val="26"/>
                <w:szCs w:val="26"/>
                <w:highlight w:val="white"/>
              </w:rPr>
              <w:t>Kiểm tra cuối học kì I</w:t>
            </w:r>
          </w:p>
          <w:p w:rsidR="00464B33" w:rsidRDefault="00464B33">
            <w:pPr>
              <w:ind w:left="1" w:hanging="3"/>
              <w:jc w:val="both"/>
              <w:rPr>
                <w:sz w:val="26"/>
                <w:szCs w:val="26"/>
                <w:highlight w:val="white"/>
              </w:rPr>
            </w:pPr>
            <w:r>
              <w:rPr>
                <w:sz w:val="26"/>
                <w:szCs w:val="26"/>
                <w:highlight w:val="white"/>
              </w:rPr>
              <w:t xml:space="preserve"> </w:t>
            </w:r>
          </w:p>
        </w:tc>
        <w:tc>
          <w:tcPr>
            <w:tcW w:w="992" w:type="dxa"/>
            <w:tcBorders>
              <w:top w:val="single" w:sz="4" w:space="0" w:color="000000"/>
              <w:left w:val="single" w:sz="4" w:space="0" w:color="000000"/>
              <w:right w:val="single" w:sz="4" w:space="0" w:color="000000"/>
            </w:tcBorders>
            <w:vAlign w:val="center"/>
          </w:tcPr>
          <w:p w:rsidR="00464B33" w:rsidRDefault="00464B33">
            <w:pPr>
              <w:ind w:left="1" w:hanging="3"/>
              <w:jc w:val="center"/>
              <w:rPr>
                <w:sz w:val="26"/>
                <w:szCs w:val="26"/>
                <w:highlight w:val="white"/>
              </w:rPr>
            </w:pPr>
            <w:r>
              <w:rPr>
                <w:sz w:val="26"/>
                <w:szCs w:val="26"/>
                <w:highlight w:val="white"/>
              </w:rPr>
              <w:t>2</w:t>
            </w:r>
          </w:p>
        </w:tc>
        <w:tc>
          <w:tcPr>
            <w:tcW w:w="6521" w:type="dxa"/>
            <w:tcBorders>
              <w:top w:val="single" w:sz="4" w:space="0" w:color="000000"/>
              <w:left w:val="single" w:sz="4" w:space="0" w:color="000000"/>
              <w:right w:val="single" w:sz="4" w:space="0" w:color="000000"/>
            </w:tcBorders>
          </w:tcPr>
          <w:p w:rsidR="00464B33" w:rsidRPr="005A0D7E" w:rsidRDefault="00464B33"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1. Kiến thức : Vận dụng những kiến thức về môn Ngữ văn  trong HK! để làm bài kiểm tra, qua đó mà củng cố, khắc sâu hơn những kiến thức về văn bản đã học. </w:t>
            </w:r>
          </w:p>
          <w:p w:rsidR="00464B33" w:rsidRPr="005A0D7E" w:rsidRDefault="00464B33"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kĩ năng làm bài kiểm tra  tự luận. HS có năng lực huy động kiến thức và trình bày bài kiểm tra.</w:t>
            </w:r>
          </w:p>
          <w:p w:rsidR="00464B33" w:rsidRDefault="00464B33" w:rsidP="00DF4E23">
            <w:pPr>
              <w:ind w:left="1" w:hanging="3"/>
              <w:rPr>
                <w:sz w:val="26"/>
                <w:szCs w:val="26"/>
                <w:highlight w:val="white"/>
              </w:rPr>
            </w:pPr>
            <w:r w:rsidRPr="005A0D7E">
              <w:t>3. Phẩm chất: HS có ý thức nghiêm túc trong kiểm tra, thi cử.</w:t>
            </w:r>
            <w:r w:rsidRPr="005A0D7E">
              <w:tab/>
            </w:r>
          </w:p>
        </w:tc>
        <w:tc>
          <w:tcPr>
            <w:tcW w:w="3703" w:type="dxa"/>
            <w:gridSpan w:val="2"/>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450"/>
        </w:trPr>
        <w:tc>
          <w:tcPr>
            <w:tcW w:w="809" w:type="dxa"/>
            <w:vMerge/>
            <w:tcBorders>
              <w:top w:val="single" w:sz="4" w:space="0" w:color="000000"/>
              <w:left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464B33" w:rsidRDefault="00464B33">
            <w:pPr>
              <w:ind w:left="1" w:hanging="3"/>
              <w:jc w:val="center"/>
              <w:rPr>
                <w:i/>
                <w:sz w:val="26"/>
                <w:szCs w:val="26"/>
                <w:highlight w:val="white"/>
              </w:rPr>
            </w:pPr>
          </w:p>
        </w:tc>
        <w:tc>
          <w:tcPr>
            <w:tcW w:w="1778" w:type="dxa"/>
            <w:tcBorders>
              <w:top w:val="single" w:sz="4" w:space="0" w:color="000000"/>
              <w:left w:val="single" w:sz="4" w:space="0" w:color="000000"/>
              <w:right w:val="single" w:sz="4" w:space="0" w:color="000000"/>
            </w:tcBorders>
          </w:tcPr>
          <w:p w:rsidR="00464B33" w:rsidRDefault="00464B33">
            <w:pPr>
              <w:ind w:left="1" w:hanging="3"/>
              <w:jc w:val="both"/>
              <w:rPr>
                <w:sz w:val="26"/>
                <w:szCs w:val="26"/>
                <w:highlight w:val="white"/>
              </w:rPr>
            </w:pPr>
            <w:r>
              <w:rPr>
                <w:i/>
                <w:sz w:val="26"/>
                <w:szCs w:val="26"/>
                <w:highlight w:val="white"/>
              </w:rPr>
              <w:t>Hoạt động ngữ văn: Làm thơ bảy chữ</w:t>
            </w:r>
          </w:p>
        </w:tc>
        <w:tc>
          <w:tcPr>
            <w:tcW w:w="992"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p>
        </w:tc>
        <w:tc>
          <w:tcPr>
            <w:tcW w:w="6521" w:type="dxa"/>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p>
        </w:tc>
        <w:tc>
          <w:tcPr>
            <w:tcW w:w="3703" w:type="dxa"/>
            <w:gridSpan w:val="2"/>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Khuyến khích HS tự làm</w:t>
            </w:r>
          </w:p>
        </w:tc>
      </w:tr>
      <w:tr w:rsidR="00464B33" w:rsidTr="005334BB">
        <w:trPr>
          <w:trHeight w:val="405"/>
        </w:trPr>
        <w:tc>
          <w:tcPr>
            <w:tcW w:w="809" w:type="dxa"/>
            <w:vMerge/>
            <w:tcBorders>
              <w:top w:val="single" w:sz="4" w:space="0" w:color="000000"/>
              <w:left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464B33" w:rsidRDefault="00464B33">
            <w:pPr>
              <w:ind w:left="1" w:hanging="3"/>
              <w:jc w:val="center"/>
              <w:rPr>
                <w:sz w:val="26"/>
                <w:szCs w:val="26"/>
                <w:highlight w:val="white"/>
              </w:rPr>
            </w:pPr>
            <w:r>
              <w:rPr>
                <w:sz w:val="26"/>
                <w:szCs w:val="26"/>
                <w:highlight w:val="white"/>
              </w:rPr>
              <w:t>67</w:t>
            </w:r>
          </w:p>
        </w:tc>
        <w:tc>
          <w:tcPr>
            <w:tcW w:w="1778" w:type="dxa"/>
            <w:tcBorders>
              <w:top w:val="single" w:sz="4" w:space="0" w:color="000000"/>
              <w:left w:val="single" w:sz="4" w:space="0" w:color="000000"/>
              <w:right w:val="single" w:sz="4" w:space="0" w:color="000000"/>
            </w:tcBorders>
          </w:tcPr>
          <w:p w:rsidR="00464B33" w:rsidRDefault="00464B33">
            <w:pPr>
              <w:ind w:left="1" w:hanging="3"/>
              <w:jc w:val="both"/>
              <w:rPr>
                <w:sz w:val="26"/>
                <w:szCs w:val="26"/>
                <w:highlight w:val="white"/>
              </w:rPr>
            </w:pPr>
            <w:r>
              <w:rPr>
                <w:i/>
                <w:sz w:val="26"/>
                <w:szCs w:val="26"/>
                <w:highlight w:val="white"/>
              </w:rPr>
              <w:t>Hướng dẫn ôn tập</w:t>
            </w:r>
            <w:r>
              <w:rPr>
                <w:sz w:val="26"/>
                <w:szCs w:val="26"/>
                <w:highlight w:val="white"/>
              </w:rPr>
              <w:t xml:space="preserve"> </w:t>
            </w:r>
            <w:r>
              <w:rPr>
                <w:i/>
                <w:sz w:val="26"/>
                <w:szCs w:val="26"/>
                <w:highlight w:val="white"/>
              </w:rPr>
              <w:t>bài tự đọc</w:t>
            </w:r>
            <w:r>
              <w:rPr>
                <w:sz w:val="26"/>
                <w:szCs w:val="26"/>
                <w:highlight w:val="white"/>
              </w:rPr>
              <w:t>: Hai cây phong</w:t>
            </w:r>
          </w:p>
        </w:tc>
        <w:tc>
          <w:tcPr>
            <w:tcW w:w="992"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Hướng dẫn học sinh đọc, tìm hiểu nội dung</w:t>
            </w:r>
          </w:p>
        </w:tc>
        <w:tc>
          <w:tcPr>
            <w:tcW w:w="3703" w:type="dxa"/>
            <w:gridSpan w:val="2"/>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405"/>
        </w:trPr>
        <w:tc>
          <w:tcPr>
            <w:tcW w:w="809" w:type="dxa"/>
            <w:vMerge/>
            <w:tcBorders>
              <w:top w:val="single" w:sz="4" w:space="0" w:color="000000"/>
              <w:left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top w:val="single" w:sz="4" w:space="0" w:color="000000"/>
              <w:left w:val="single" w:sz="4" w:space="0" w:color="000000"/>
              <w:right w:val="single" w:sz="4" w:space="0" w:color="000000"/>
            </w:tcBorders>
            <w:vAlign w:val="center"/>
          </w:tcPr>
          <w:p w:rsidR="00464B33" w:rsidRDefault="00464B33">
            <w:pPr>
              <w:ind w:left="1" w:hanging="3"/>
              <w:jc w:val="center"/>
              <w:rPr>
                <w:sz w:val="26"/>
                <w:szCs w:val="26"/>
                <w:highlight w:val="white"/>
              </w:rPr>
            </w:pPr>
            <w:r>
              <w:rPr>
                <w:sz w:val="26"/>
                <w:szCs w:val="26"/>
                <w:highlight w:val="white"/>
              </w:rPr>
              <w:t>68</w:t>
            </w:r>
          </w:p>
        </w:tc>
        <w:tc>
          <w:tcPr>
            <w:tcW w:w="1778" w:type="dxa"/>
            <w:tcBorders>
              <w:left w:val="single" w:sz="4" w:space="0" w:color="000000"/>
              <w:right w:val="single" w:sz="4" w:space="0" w:color="000000"/>
            </w:tcBorders>
          </w:tcPr>
          <w:p w:rsidR="00464B33" w:rsidRDefault="00464B33">
            <w:pPr>
              <w:ind w:left="1" w:hanging="3"/>
              <w:jc w:val="both"/>
              <w:rPr>
                <w:sz w:val="26"/>
                <w:szCs w:val="26"/>
                <w:highlight w:val="white"/>
              </w:rPr>
            </w:pPr>
            <w:r>
              <w:rPr>
                <w:i/>
                <w:sz w:val="26"/>
                <w:szCs w:val="26"/>
                <w:highlight w:val="white"/>
              </w:rPr>
              <w:t>Hướng dẫn ôn luyện các bài tự đọc:</w:t>
            </w:r>
            <w:r>
              <w:rPr>
                <w:sz w:val="26"/>
                <w:szCs w:val="26"/>
                <w:highlight w:val="white"/>
              </w:rPr>
              <w:t xml:space="preserve"> Tóm tắt văn bản tự sự</w:t>
            </w:r>
          </w:p>
        </w:tc>
        <w:tc>
          <w:tcPr>
            <w:tcW w:w="992" w:type="dxa"/>
            <w:tcBorders>
              <w:top w:val="single" w:sz="4" w:space="0" w:color="000000"/>
              <w:left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1</w:t>
            </w:r>
          </w:p>
        </w:tc>
        <w:tc>
          <w:tcPr>
            <w:tcW w:w="6521" w:type="dxa"/>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Hướng dẫn hs biết cách tóm tắt các văn bản tự sự</w:t>
            </w:r>
          </w:p>
        </w:tc>
        <w:tc>
          <w:tcPr>
            <w:tcW w:w="3703" w:type="dxa"/>
            <w:gridSpan w:val="2"/>
            <w:tcBorders>
              <w:top w:val="single" w:sz="4" w:space="0" w:color="000000"/>
              <w:left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447"/>
        </w:trPr>
        <w:tc>
          <w:tcPr>
            <w:tcW w:w="809" w:type="dxa"/>
            <w:vMerge w:val="restart"/>
            <w:tcBorders>
              <w:top w:val="single" w:sz="4" w:space="0" w:color="000000"/>
              <w:left w:val="single" w:sz="4" w:space="0" w:color="000000"/>
              <w:right w:val="single" w:sz="4" w:space="0" w:color="000000"/>
            </w:tcBorders>
            <w:vAlign w:val="center"/>
          </w:tcPr>
          <w:p w:rsidR="00464B33" w:rsidRDefault="00464B33">
            <w:pPr>
              <w:ind w:left="1" w:hanging="3"/>
              <w:jc w:val="center"/>
              <w:rPr>
                <w:sz w:val="26"/>
                <w:szCs w:val="26"/>
                <w:highlight w:val="white"/>
              </w:rPr>
            </w:pPr>
            <w:r>
              <w:rPr>
                <w:b/>
                <w:sz w:val="26"/>
                <w:szCs w:val="26"/>
                <w:highlight w:val="white"/>
              </w:rPr>
              <w:t>18</w:t>
            </w:r>
          </w:p>
          <w:p w:rsidR="00464B33" w:rsidRDefault="00464B33">
            <w:pPr>
              <w:ind w:left="1" w:hanging="3"/>
              <w:jc w:val="center"/>
              <w:rPr>
                <w:sz w:val="26"/>
                <w:szCs w:val="26"/>
                <w:highlight w:val="white"/>
              </w:rPr>
            </w:pPr>
          </w:p>
          <w:p w:rsidR="00464B33" w:rsidRDefault="00464B33">
            <w:pPr>
              <w:ind w:left="1" w:hanging="3"/>
              <w:jc w:val="center"/>
              <w:rPr>
                <w:sz w:val="26"/>
                <w:szCs w:val="26"/>
                <w:highlight w:val="white"/>
              </w:rPr>
            </w:pPr>
          </w:p>
        </w:tc>
        <w:tc>
          <w:tcPr>
            <w:tcW w:w="1065" w:type="dxa"/>
            <w:tcBorders>
              <w:left w:val="single" w:sz="4" w:space="0" w:color="000000"/>
              <w:right w:val="single" w:sz="4" w:space="0" w:color="000000"/>
            </w:tcBorders>
            <w:vAlign w:val="center"/>
          </w:tcPr>
          <w:p w:rsidR="00464B33" w:rsidRDefault="00464B33">
            <w:pPr>
              <w:ind w:left="1" w:hanging="3"/>
              <w:jc w:val="center"/>
              <w:rPr>
                <w:sz w:val="26"/>
                <w:szCs w:val="26"/>
                <w:highlight w:val="white"/>
              </w:rPr>
            </w:pPr>
            <w:r>
              <w:rPr>
                <w:sz w:val="26"/>
                <w:szCs w:val="26"/>
                <w:highlight w:val="white"/>
              </w:rPr>
              <w:t>69</w:t>
            </w:r>
          </w:p>
        </w:tc>
        <w:tc>
          <w:tcPr>
            <w:tcW w:w="1778" w:type="dxa"/>
            <w:tcBorders>
              <w:left w:val="single" w:sz="4" w:space="0" w:color="000000"/>
              <w:right w:val="single" w:sz="4" w:space="0" w:color="000000"/>
            </w:tcBorders>
          </w:tcPr>
          <w:p w:rsidR="00464B33" w:rsidRDefault="00464B33">
            <w:pPr>
              <w:ind w:left="1" w:hanging="3"/>
              <w:jc w:val="both"/>
              <w:rPr>
                <w:sz w:val="26"/>
                <w:szCs w:val="26"/>
                <w:highlight w:val="white"/>
              </w:rPr>
            </w:pPr>
            <w:r>
              <w:rPr>
                <w:sz w:val="26"/>
                <w:szCs w:val="26"/>
                <w:highlight w:val="white"/>
              </w:rPr>
              <w:t>Trả bài kiểm tra cuối học kì I</w:t>
            </w:r>
          </w:p>
        </w:tc>
        <w:tc>
          <w:tcPr>
            <w:tcW w:w="992" w:type="dxa"/>
            <w:tcBorders>
              <w:left w:val="single" w:sz="4" w:space="0" w:color="000000"/>
              <w:right w:val="single" w:sz="4" w:space="0" w:color="000000"/>
            </w:tcBorders>
          </w:tcPr>
          <w:p w:rsidR="00464B33" w:rsidRDefault="00464B33">
            <w:pPr>
              <w:ind w:left="1" w:hanging="3"/>
              <w:jc w:val="center"/>
              <w:rPr>
                <w:sz w:val="26"/>
                <w:szCs w:val="26"/>
                <w:highlight w:val="white"/>
              </w:rPr>
            </w:pPr>
            <w:r>
              <w:rPr>
                <w:sz w:val="26"/>
                <w:szCs w:val="26"/>
                <w:highlight w:val="white"/>
              </w:rPr>
              <w:t>1</w:t>
            </w:r>
          </w:p>
        </w:tc>
        <w:tc>
          <w:tcPr>
            <w:tcW w:w="6521" w:type="dxa"/>
            <w:tcBorders>
              <w:left w:val="single" w:sz="4" w:space="0" w:color="000000"/>
              <w:right w:val="single" w:sz="4" w:space="0" w:color="000000"/>
            </w:tcBorders>
          </w:tcPr>
          <w:p w:rsidR="00464B33" w:rsidRPr="005A0D7E" w:rsidRDefault="00464B33"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1. Kiến thức: Củng cố những kiến thức  đã học. Nhận ra được những ưu, khuyết điểm và đánh giá được chất lượng bài của mình để bài  sau làm tốt hơn.   </w:t>
            </w:r>
          </w:p>
          <w:p w:rsidR="00464B33" w:rsidRPr="005A0D7E" w:rsidRDefault="00464B33"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:Rèn kĩ năng đánh giá, nhận xét bài để rút kinh nghiệm cho bài làm sau.</w:t>
            </w:r>
          </w:p>
          <w:p w:rsidR="00464B33" w:rsidRPr="005A0D7E" w:rsidRDefault="00464B33"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3. Phẩm chất: HS có ý thức trau dồi kiến thức, kĩ năng làm bài.HS có năng lực phát hiện và sửa lỗi trong bài kiểm tra.</w:t>
            </w:r>
          </w:p>
          <w:p w:rsidR="00464B33" w:rsidRPr="005A0D7E" w:rsidRDefault="00464B33" w:rsidP="00DF4E23"/>
        </w:tc>
        <w:tc>
          <w:tcPr>
            <w:tcW w:w="3703" w:type="dxa"/>
            <w:gridSpan w:val="2"/>
            <w:tcBorders>
              <w:left w:val="single" w:sz="4" w:space="0" w:color="000000"/>
              <w:bottom w:val="single" w:sz="4" w:space="0" w:color="000000"/>
              <w:right w:val="single" w:sz="4" w:space="0" w:color="000000"/>
            </w:tcBorders>
          </w:tcPr>
          <w:p w:rsidR="00464B33" w:rsidRDefault="00464B33">
            <w:pPr>
              <w:ind w:left="1" w:hanging="3"/>
              <w:rPr>
                <w:sz w:val="26"/>
                <w:szCs w:val="26"/>
                <w:highlight w:val="white"/>
              </w:rPr>
            </w:pPr>
          </w:p>
        </w:tc>
      </w:tr>
      <w:tr w:rsidR="00464B33" w:rsidTr="005334BB">
        <w:trPr>
          <w:trHeight w:val="2977"/>
        </w:trPr>
        <w:tc>
          <w:tcPr>
            <w:tcW w:w="809" w:type="dxa"/>
            <w:vMerge/>
            <w:tcBorders>
              <w:top w:val="single" w:sz="4" w:space="0" w:color="000000"/>
              <w:left w:val="single" w:sz="4" w:space="0" w:color="000000"/>
              <w:right w:val="single" w:sz="4" w:space="0" w:color="000000"/>
            </w:tcBorders>
            <w:vAlign w:val="center"/>
          </w:tcPr>
          <w:p w:rsidR="00464B33" w:rsidRDefault="00464B33">
            <w:pPr>
              <w:widowControl w:val="0"/>
              <w:pBdr>
                <w:top w:val="nil"/>
                <w:left w:val="nil"/>
                <w:bottom w:val="nil"/>
                <w:right w:val="nil"/>
                <w:between w:val="nil"/>
              </w:pBdr>
              <w:spacing w:line="276" w:lineRule="auto"/>
              <w:ind w:firstLine="0"/>
              <w:rPr>
                <w:sz w:val="26"/>
                <w:szCs w:val="26"/>
                <w:highlight w:val="white"/>
              </w:rPr>
            </w:pPr>
          </w:p>
        </w:tc>
        <w:tc>
          <w:tcPr>
            <w:tcW w:w="1065" w:type="dxa"/>
            <w:tcBorders>
              <w:left w:val="single" w:sz="4" w:space="0" w:color="000000"/>
              <w:right w:val="single" w:sz="4" w:space="0" w:color="000000"/>
            </w:tcBorders>
            <w:vAlign w:val="center"/>
          </w:tcPr>
          <w:p w:rsidR="00464B33" w:rsidRDefault="00464B33">
            <w:pPr>
              <w:ind w:left="1" w:hanging="3"/>
              <w:jc w:val="center"/>
              <w:rPr>
                <w:sz w:val="26"/>
                <w:szCs w:val="26"/>
                <w:highlight w:val="white"/>
              </w:rPr>
            </w:pPr>
          </w:p>
          <w:p w:rsidR="00464B33" w:rsidRDefault="00464B33">
            <w:pPr>
              <w:ind w:left="1" w:hanging="3"/>
              <w:jc w:val="center"/>
              <w:rPr>
                <w:sz w:val="26"/>
                <w:szCs w:val="26"/>
                <w:highlight w:val="white"/>
              </w:rPr>
            </w:pPr>
            <w:r>
              <w:rPr>
                <w:sz w:val="26"/>
                <w:szCs w:val="26"/>
                <w:highlight w:val="white"/>
              </w:rPr>
              <w:t>70, 71,</w:t>
            </w:r>
          </w:p>
          <w:p w:rsidR="00464B33" w:rsidRDefault="00464B33">
            <w:pPr>
              <w:ind w:left="1" w:hanging="3"/>
              <w:jc w:val="center"/>
              <w:rPr>
                <w:sz w:val="26"/>
                <w:szCs w:val="26"/>
                <w:highlight w:val="white"/>
              </w:rPr>
            </w:pPr>
            <w:r>
              <w:rPr>
                <w:sz w:val="26"/>
                <w:szCs w:val="26"/>
                <w:highlight w:val="white"/>
              </w:rPr>
              <w:t>72</w:t>
            </w:r>
          </w:p>
        </w:tc>
        <w:tc>
          <w:tcPr>
            <w:tcW w:w="1778" w:type="dxa"/>
            <w:tcBorders>
              <w:left w:val="single" w:sz="4" w:space="0" w:color="000000"/>
              <w:right w:val="single" w:sz="4" w:space="0" w:color="000000"/>
            </w:tcBorders>
          </w:tcPr>
          <w:p w:rsidR="00464B33" w:rsidRDefault="00464B33">
            <w:pPr>
              <w:ind w:left="1" w:hanging="3"/>
              <w:jc w:val="both"/>
              <w:rPr>
                <w:sz w:val="26"/>
                <w:szCs w:val="26"/>
                <w:highlight w:val="white"/>
              </w:rPr>
            </w:pPr>
          </w:p>
          <w:p w:rsidR="00464B33" w:rsidRDefault="00464B33">
            <w:pPr>
              <w:ind w:left="1" w:hanging="3"/>
              <w:jc w:val="both"/>
              <w:rPr>
                <w:sz w:val="26"/>
                <w:szCs w:val="26"/>
                <w:highlight w:val="white"/>
              </w:rPr>
            </w:pPr>
            <w:r>
              <w:rPr>
                <w:sz w:val="26"/>
                <w:szCs w:val="26"/>
                <w:highlight w:val="white"/>
              </w:rPr>
              <w:t xml:space="preserve">Ngày hội với sách </w:t>
            </w:r>
          </w:p>
          <w:p w:rsidR="00464B33" w:rsidRDefault="00464B33">
            <w:pPr>
              <w:ind w:left="1" w:hanging="3"/>
              <w:jc w:val="both"/>
              <w:rPr>
                <w:sz w:val="26"/>
                <w:szCs w:val="26"/>
                <w:highlight w:val="white"/>
              </w:rPr>
            </w:pPr>
          </w:p>
        </w:tc>
        <w:tc>
          <w:tcPr>
            <w:tcW w:w="992" w:type="dxa"/>
            <w:tcBorders>
              <w:left w:val="single" w:sz="4" w:space="0" w:color="000000"/>
              <w:right w:val="single" w:sz="4" w:space="0" w:color="000000"/>
            </w:tcBorders>
          </w:tcPr>
          <w:p w:rsidR="00464B33" w:rsidRDefault="00464B33">
            <w:pPr>
              <w:ind w:left="1" w:hanging="3"/>
              <w:jc w:val="center"/>
              <w:rPr>
                <w:sz w:val="26"/>
                <w:szCs w:val="26"/>
                <w:highlight w:val="white"/>
              </w:rPr>
            </w:pPr>
          </w:p>
          <w:p w:rsidR="00464B33" w:rsidRDefault="00464B33">
            <w:pPr>
              <w:ind w:left="1" w:hanging="3"/>
              <w:jc w:val="center"/>
              <w:rPr>
                <w:sz w:val="26"/>
                <w:szCs w:val="26"/>
                <w:highlight w:val="white"/>
              </w:rPr>
            </w:pPr>
            <w:r>
              <w:rPr>
                <w:sz w:val="26"/>
                <w:szCs w:val="26"/>
                <w:highlight w:val="white"/>
              </w:rPr>
              <w:t>3</w:t>
            </w:r>
          </w:p>
        </w:tc>
        <w:tc>
          <w:tcPr>
            <w:tcW w:w="6521" w:type="dxa"/>
            <w:tcBorders>
              <w:left w:val="single" w:sz="4" w:space="0" w:color="000000"/>
              <w:right w:val="single" w:sz="4" w:space="0" w:color="000000"/>
            </w:tcBorders>
          </w:tcPr>
          <w:p w:rsidR="00464B33" w:rsidRDefault="00464B33">
            <w:pPr>
              <w:ind w:left="1" w:hanging="3"/>
              <w:rPr>
                <w:sz w:val="26"/>
                <w:szCs w:val="26"/>
                <w:highlight w:val="white"/>
              </w:rPr>
            </w:pPr>
            <w:r>
              <w:rPr>
                <w:sz w:val="26"/>
                <w:szCs w:val="26"/>
                <w:highlight w:val="white"/>
              </w:rPr>
              <w:t>Ngoại khóa vẽ tranh, làm poster, diễn tiểu phẩm toàn khối/nhà đa năng (hội trường/ sân trường…)</w:t>
            </w:r>
          </w:p>
        </w:tc>
        <w:tc>
          <w:tcPr>
            <w:tcW w:w="3703" w:type="dxa"/>
            <w:gridSpan w:val="2"/>
            <w:tcBorders>
              <w:left w:val="single" w:sz="4" w:space="0" w:color="000000"/>
              <w:right w:val="single" w:sz="4" w:space="0" w:color="000000"/>
            </w:tcBorders>
          </w:tcPr>
          <w:p w:rsidR="00464B33" w:rsidRDefault="00464B33">
            <w:pPr>
              <w:ind w:left="1" w:hanging="3"/>
              <w:jc w:val="both"/>
              <w:rPr>
                <w:sz w:val="26"/>
                <w:szCs w:val="26"/>
                <w:highlight w:val="white"/>
              </w:rPr>
            </w:pPr>
            <w:r>
              <w:rPr>
                <w:sz w:val="26"/>
                <w:szCs w:val="26"/>
                <w:highlight w:val="white"/>
              </w:rPr>
              <w:t xml:space="preserve">Chọn văn bản đã học ở HKI: </w:t>
            </w:r>
          </w:p>
          <w:p w:rsidR="00464B33" w:rsidRDefault="00464B33">
            <w:pPr>
              <w:ind w:left="1" w:hanging="3"/>
              <w:jc w:val="both"/>
              <w:rPr>
                <w:sz w:val="26"/>
                <w:szCs w:val="26"/>
                <w:highlight w:val="white"/>
              </w:rPr>
            </w:pPr>
            <w:r>
              <w:rPr>
                <w:sz w:val="26"/>
                <w:szCs w:val="26"/>
                <w:highlight w:val="white"/>
              </w:rPr>
              <w:t xml:space="preserve">- Vẽ tranh minh hoạ; </w:t>
            </w:r>
          </w:p>
          <w:p w:rsidR="00464B33" w:rsidRDefault="00464B33">
            <w:pPr>
              <w:ind w:left="1" w:hanging="3"/>
              <w:jc w:val="both"/>
              <w:rPr>
                <w:sz w:val="26"/>
                <w:szCs w:val="26"/>
                <w:highlight w:val="white"/>
              </w:rPr>
            </w:pPr>
            <w:r>
              <w:rPr>
                <w:sz w:val="26"/>
                <w:szCs w:val="26"/>
                <w:highlight w:val="white"/>
              </w:rPr>
              <w:t>- Làm poster giới thiệu văn bản hoặc nhân vật trong văn bản;</w:t>
            </w:r>
          </w:p>
          <w:p w:rsidR="00464B33" w:rsidRDefault="00464B33">
            <w:pPr>
              <w:ind w:left="1" w:hanging="3"/>
              <w:jc w:val="both"/>
              <w:rPr>
                <w:sz w:val="26"/>
                <w:szCs w:val="26"/>
                <w:highlight w:val="white"/>
              </w:rPr>
            </w:pPr>
            <w:r>
              <w:rPr>
                <w:sz w:val="26"/>
                <w:szCs w:val="26"/>
                <w:highlight w:val="white"/>
              </w:rPr>
              <w:t xml:space="preserve"> - Chuyển thể đoạn trích thuộc nhóm truyện kí Việt Nam, văn bản văn học nước ngoài thành tiểu phẩm.</w:t>
            </w:r>
          </w:p>
          <w:p w:rsidR="00464B33" w:rsidRDefault="00464B33">
            <w:pPr>
              <w:ind w:left="1" w:hanging="3"/>
              <w:jc w:val="both"/>
              <w:rPr>
                <w:sz w:val="26"/>
                <w:szCs w:val="26"/>
                <w:highlight w:val="white"/>
              </w:rPr>
            </w:pPr>
            <w:r>
              <w:rPr>
                <w:sz w:val="26"/>
                <w:szCs w:val="26"/>
                <w:highlight w:val="white"/>
              </w:rPr>
              <w:t>Trưng bày và thuyết trình giới thiệu tranh, poster, diễn tiểu phẩm trong ngày hội.</w:t>
            </w:r>
          </w:p>
        </w:tc>
      </w:tr>
    </w:tbl>
    <w:p w:rsidR="00C63FA6" w:rsidRDefault="00C63FA6">
      <w:pPr>
        <w:ind w:firstLine="0"/>
        <w:rPr>
          <w:sz w:val="30"/>
          <w:szCs w:val="30"/>
          <w:highlight w:val="white"/>
        </w:rPr>
      </w:pPr>
    </w:p>
    <w:p w:rsidR="00C63FA6" w:rsidRDefault="006C7998">
      <w:pPr>
        <w:ind w:left="1" w:hanging="3"/>
        <w:jc w:val="center"/>
        <w:rPr>
          <w:b/>
          <w:sz w:val="28"/>
          <w:szCs w:val="28"/>
          <w:highlight w:val="white"/>
        </w:rPr>
      </w:pPr>
      <w:r>
        <w:rPr>
          <w:b/>
          <w:sz w:val="28"/>
          <w:szCs w:val="28"/>
          <w:highlight w:val="white"/>
        </w:rPr>
        <w:t>HỌC KÌ II</w:t>
      </w:r>
    </w:p>
    <w:tbl>
      <w:tblPr>
        <w:tblStyle w:val="a1"/>
        <w:tblW w:w="14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2619"/>
        <w:gridCol w:w="990"/>
        <w:gridCol w:w="7200"/>
        <w:gridCol w:w="2340"/>
      </w:tblGrid>
      <w:tr w:rsidR="00974B02" w:rsidTr="00974B02">
        <w:trPr>
          <w:trHeight w:val="378"/>
        </w:trPr>
        <w:tc>
          <w:tcPr>
            <w:tcW w:w="817"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b/>
                <w:sz w:val="26"/>
                <w:szCs w:val="26"/>
                <w:highlight w:val="white"/>
              </w:rPr>
              <w:t>Tuần</w:t>
            </w: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Tiết</w:t>
            </w:r>
          </w:p>
        </w:tc>
        <w:tc>
          <w:tcPr>
            <w:tcW w:w="2619"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b/>
                <w:sz w:val="26"/>
                <w:szCs w:val="26"/>
                <w:highlight w:val="white"/>
              </w:rPr>
              <w:t>Bài học</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Số tiết</w:t>
            </w:r>
          </w:p>
        </w:tc>
        <w:tc>
          <w:tcPr>
            <w:tcW w:w="720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Yêu cầu cần đạt</w:t>
            </w:r>
          </w:p>
        </w:tc>
        <w:tc>
          <w:tcPr>
            <w:tcW w:w="234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b/>
                <w:sz w:val="26"/>
                <w:szCs w:val="26"/>
                <w:highlight w:val="white"/>
              </w:rPr>
              <w:t>Lưu ý thực hiện</w:t>
            </w:r>
          </w:p>
        </w:tc>
      </w:tr>
      <w:tr w:rsidR="00C63FA6" w:rsidTr="00974B02">
        <w:trPr>
          <w:trHeight w:val="378"/>
        </w:trPr>
        <w:tc>
          <w:tcPr>
            <w:tcW w:w="817" w:type="dxa"/>
            <w:vMerge w:val="restart"/>
            <w:tcBorders>
              <w:top w:val="single" w:sz="4" w:space="0" w:color="000000"/>
              <w:left w:val="single" w:sz="4" w:space="0" w:color="000000"/>
              <w:right w:val="single" w:sz="4" w:space="0" w:color="000000"/>
            </w:tcBorders>
            <w:vAlign w:val="center"/>
          </w:tcPr>
          <w:p w:rsidR="00C63FA6" w:rsidRDefault="006C7998">
            <w:pPr>
              <w:ind w:left="1" w:hanging="3"/>
              <w:jc w:val="center"/>
              <w:rPr>
                <w:b/>
                <w:sz w:val="26"/>
                <w:szCs w:val="26"/>
                <w:highlight w:val="white"/>
              </w:rPr>
            </w:pPr>
            <w:r>
              <w:rPr>
                <w:b/>
                <w:sz w:val="26"/>
                <w:szCs w:val="26"/>
                <w:highlight w:val="white"/>
              </w:rPr>
              <w:lastRenderedPageBreak/>
              <w:t>19</w:t>
            </w:r>
          </w:p>
          <w:p w:rsidR="00C63FA6" w:rsidRDefault="00C63FA6">
            <w:pPr>
              <w:ind w:left="1" w:hanging="3"/>
              <w:jc w:val="center"/>
              <w:rPr>
                <w:b/>
                <w:sz w:val="26"/>
                <w:szCs w:val="26"/>
                <w:highlight w:val="white"/>
              </w:rPr>
            </w:pPr>
          </w:p>
          <w:p w:rsidR="00C63FA6" w:rsidRDefault="00C63FA6">
            <w:pPr>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C63FA6" w:rsidRDefault="00C63FA6">
            <w:pPr>
              <w:ind w:left="1" w:hanging="3"/>
              <w:jc w:val="center"/>
              <w:rPr>
                <w:sz w:val="26"/>
                <w:szCs w:val="26"/>
                <w:highlight w:val="white"/>
              </w:rPr>
            </w:pPr>
          </w:p>
        </w:tc>
        <w:tc>
          <w:tcPr>
            <w:tcW w:w="13149" w:type="dxa"/>
            <w:gridSpan w:val="4"/>
            <w:tcBorders>
              <w:top w:val="single" w:sz="4" w:space="0" w:color="000000"/>
              <w:left w:val="single" w:sz="4" w:space="0" w:color="000000"/>
              <w:bottom w:val="single" w:sz="4" w:space="0" w:color="000000"/>
              <w:right w:val="single" w:sz="4" w:space="0" w:color="000000"/>
            </w:tcBorders>
          </w:tcPr>
          <w:p w:rsidR="00C63FA6" w:rsidRDefault="006C7998">
            <w:pPr>
              <w:ind w:left="1" w:hanging="3"/>
              <w:rPr>
                <w:b/>
                <w:i/>
                <w:sz w:val="26"/>
                <w:szCs w:val="26"/>
                <w:highlight w:val="white"/>
              </w:rPr>
            </w:pPr>
            <w:r>
              <w:rPr>
                <w:b/>
                <w:i/>
                <w:sz w:val="26"/>
                <w:szCs w:val="26"/>
                <w:highlight w:val="white"/>
              </w:rPr>
              <w:t>Chủ đề 2:  Tích hợp cả 4 bài (Nhớ rừng, Ông đồ, Câu nghi vấn, Câu nghi vấn tt) thành một chủ đề.</w:t>
            </w:r>
          </w:p>
        </w:tc>
      </w:tr>
      <w:tr w:rsidR="00974B02" w:rsidTr="00974B02">
        <w:trPr>
          <w:trHeight w:val="384"/>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b/>
                <w:i/>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73,74</w:t>
            </w: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Nhớ rừng</w:t>
            </w:r>
          </w:p>
        </w:tc>
        <w:tc>
          <w:tcPr>
            <w:tcW w:w="990" w:type="dxa"/>
            <w:tcBorders>
              <w:top w:val="single" w:sz="4" w:space="0" w:color="000000"/>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2</w:t>
            </w:r>
          </w:p>
        </w:tc>
        <w:tc>
          <w:tcPr>
            <w:tcW w:w="7200" w:type="dxa"/>
            <w:vMerge w:val="restart"/>
            <w:tcBorders>
              <w:top w:val="single" w:sz="4" w:space="0" w:color="000000"/>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t xml:space="preserve">1. Kiến thức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Cảm nhận được niềm khao khát tự do mãnh liệt, nỗi chán ghét sâu sắc cái thực tại tù túng, tầm thường giả dối được thể hiện trong bài thơ qua lời con hổ bị nhốt trong vườn bách thú.</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Cảm nhận được tình cảnh tàn tạ của nhân vật ông đồ, qua đó thấy được niềm thương cảm và nỗi nhớ tiếc ngậm ngùi của tác giả đối với cảnh cũ người xưa gắn liền với một nét đẹp văn hóa cổ truyền của dân tộc ta.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nl-NL"/>
              </w:rPr>
              <w:t xml:space="preserve">    </w:t>
            </w:r>
            <w:r w:rsidRPr="005A0D7E">
              <w:rPr>
                <w:lang w:val="vi-VN"/>
              </w:rPr>
              <w:t>-</w:t>
            </w:r>
            <w:r w:rsidRPr="005A0D7E">
              <w:t xml:space="preserve"> Hiểu rõ đặc điểm hình thức và chức năng của câu nghi vấn.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Phân biệt câu nghi vấn và các kiểu câu khác. </w:t>
            </w:r>
            <w:r w:rsidRPr="005A0D7E">
              <w:rPr>
                <w:lang w:val="nl-NL"/>
              </w:rPr>
              <w:t xml:space="preserve">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2. Năng lực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 xml:space="preserve"> Rèn cho HS có năng đọc, phân tích thơ</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Năng lực cảm thụ văn học.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Năng lực sử dụng ngôn ngữ đúng và hay.</w:t>
            </w:r>
          </w:p>
          <w:p w:rsidR="00974B02" w:rsidRPr="005A0D7E" w:rsidRDefault="00974B02" w:rsidP="00F6214C">
            <w:r w:rsidRPr="005A0D7E">
              <w:t xml:space="preserve">3. Phẩm chất: </w:t>
            </w:r>
          </w:p>
          <w:p w:rsidR="00974B02" w:rsidRPr="005A0D7E" w:rsidRDefault="00974B02" w:rsidP="00F6214C">
            <w:r w:rsidRPr="005A0D7E">
              <w:t>-HS biết yêu cuộc sống tốt đẹp hiện nay và có ý thức phấn đấu học tập tốt để trở thành người chủ tương lai của đất nước</w:t>
            </w:r>
          </w:p>
          <w:p w:rsidR="00974B02" w:rsidRPr="005A0D7E" w:rsidRDefault="00974B02" w:rsidP="00F6214C">
            <w:pPr>
              <w:rPr>
                <w:lang w:val="nl-NL"/>
              </w:rPr>
            </w:pPr>
            <w:r w:rsidRPr="005A0D7E">
              <w:rPr>
                <w:lang w:val="vi-VN"/>
              </w:rPr>
              <w:t>-</w:t>
            </w:r>
            <w:r w:rsidRPr="005A0D7E">
              <w:rPr>
                <w:lang w:val="nl-NL"/>
              </w:rPr>
              <w:t>HS có ý thức giữ gìn những nét đẹp văn hóa của dân tộc ta.</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HS có ý thức trau dồi vốn ngôn ngữ.</w:t>
            </w:r>
          </w:p>
          <w:p w:rsidR="00974B02" w:rsidRDefault="00974B02">
            <w:pPr>
              <w:ind w:left="1" w:hanging="3"/>
              <w:rPr>
                <w:sz w:val="26"/>
                <w:szCs w:val="26"/>
                <w:highlight w:val="white"/>
              </w:rPr>
            </w:pPr>
          </w:p>
        </w:tc>
        <w:tc>
          <w:tcPr>
            <w:tcW w:w="2340" w:type="dxa"/>
            <w:tcBorders>
              <w:top w:val="single" w:sz="4" w:space="0" w:color="000000"/>
              <w:left w:val="single" w:sz="4" w:space="0" w:color="000000"/>
              <w:right w:val="single" w:sz="4" w:space="0" w:color="000000"/>
            </w:tcBorders>
          </w:tcPr>
          <w:p w:rsidR="00974B02" w:rsidRDefault="00974B02">
            <w:pPr>
              <w:ind w:left="1" w:hanging="3"/>
              <w:jc w:val="center"/>
              <w:rPr>
                <w:sz w:val="26"/>
                <w:szCs w:val="26"/>
                <w:highlight w:val="white"/>
              </w:rPr>
            </w:pPr>
          </w:p>
        </w:tc>
      </w:tr>
      <w:tr w:rsidR="00974B02" w:rsidTr="00974B02">
        <w:trPr>
          <w:trHeight w:val="336"/>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left="1" w:hanging="3"/>
              <w:rPr>
                <w:sz w:val="26"/>
                <w:szCs w:val="26"/>
                <w:highlight w:val="white"/>
              </w:rPr>
            </w:pPr>
            <w:r>
              <w:rPr>
                <w:sz w:val="26"/>
                <w:szCs w:val="26"/>
                <w:highlight w:val="white"/>
              </w:rPr>
              <w:t>75,76</w:t>
            </w:r>
          </w:p>
        </w:tc>
        <w:tc>
          <w:tcPr>
            <w:tcW w:w="2619" w:type="dxa"/>
            <w:tcBorders>
              <w:top w:val="single" w:sz="4" w:space="0" w:color="000000"/>
              <w:left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left="1" w:hanging="3"/>
              <w:rPr>
                <w:sz w:val="26"/>
                <w:szCs w:val="26"/>
                <w:highlight w:val="white"/>
              </w:rPr>
            </w:pPr>
            <w:r>
              <w:rPr>
                <w:sz w:val="26"/>
                <w:szCs w:val="26"/>
                <w:highlight w:val="white"/>
              </w:rPr>
              <w:t>Ông đồ</w:t>
            </w:r>
          </w:p>
        </w:tc>
        <w:tc>
          <w:tcPr>
            <w:tcW w:w="990" w:type="dxa"/>
            <w:tcBorders>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2</w:t>
            </w:r>
          </w:p>
        </w:tc>
        <w:tc>
          <w:tcPr>
            <w:tcW w:w="7200" w:type="dxa"/>
            <w:vMerge/>
            <w:tcBorders>
              <w:top w:val="single" w:sz="4" w:space="0" w:color="000000"/>
              <w:left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2340" w:type="dxa"/>
            <w:tcBorders>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804"/>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20</w:t>
            </w:r>
          </w:p>
          <w:p w:rsidR="00974B02" w:rsidRDefault="00974B02">
            <w:pPr>
              <w:ind w:left="1" w:hanging="3"/>
              <w:jc w:val="center"/>
              <w:rPr>
                <w:b/>
                <w:sz w:val="26"/>
                <w:szCs w:val="26"/>
                <w:highlight w:val="white"/>
              </w:rPr>
            </w:pPr>
          </w:p>
          <w:p w:rsidR="00974B02" w:rsidRDefault="00974B02">
            <w:pPr>
              <w:widowControl w:val="0"/>
              <w:spacing w:line="276" w:lineRule="auto"/>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77</w:t>
            </w:r>
          </w:p>
        </w:tc>
        <w:tc>
          <w:tcPr>
            <w:tcW w:w="2619"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Câu nghi vấn</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vMerge/>
            <w:tcBorders>
              <w:top w:val="single" w:sz="4" w:space="0" w:color="000000"/>
              <w:left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Gộp nội dung dạy học phần lý thuyết 2 bài: Câu nghi vấn, câu nghi vấn (tt).</w:t>
            </w:r>
          </w:p>
        </w:tc>
      </w:tr>
      <w:tr w:rsidR="00974B02" w:rsidTr="00974B02">
        <w:trPr>
          <w:trHeight w:val="49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78</w:t>
            </w:r>
          </w:p>
        </w:tc>
        <w:tc>
          <w:tcPr>
            <w:tcW w:w="2619"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Thực hành câu nghi vấn</w:t>
            </w:r>
          </w:p>
        </w:tc>
        <w:tc>
          <w:tcPr>
            <w:tcW w:w="99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vMerge/>
            <w:tcBorders>
              <w:top w:val="single" w:sz="4" w:space="0" w:color="000000"/>
              <w:left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2340"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Gộp nội dung luyện tập của 2 bài Câu nghi vấn, câu nghi vấn (tt)</w:t>
            </w:r>
          </w:p>
        </w:tc>
      </w:tr>
      <w:tr w:rsidR="00974B02" w:rsidTr="00974B02">
        <w:trPr>
          <w:trHeight w:val="612"/>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79</w:t>
            </w:r>
          </w:p>
        </w:tc>
        <w:tc>
          <w:tcPr>
            <w:tcW w:w="2619"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Viết đoạn văn trong văn bản thuyết minh</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vAlign w:val="center"/>
          </w:tcPr>
          <w:p w:rsidR="00974B02" w:rsidRPr="005A0D7E" w:rsidRDefault="00974B02" w:rsidP="00F6214C">
            <w:pPr>
              <w:rPr>
                <w:bCs/>
                <w:iCs/>
                <w:lang w:val="vi-VN"/>
              </w:rPr>
            </w:pPr>
            <w:r w:rsidRPr="005A0D7E">
              <w:t>1.Kiến thức : Biết cách sắp xếp ý trong đoạn văn thuyết minh cho hợp lí.</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HS có kĩ năng viết đoạn văn thuyết minh</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Năng lực trình bày nội dung đoạn văn đúng và hay..</w:t>
            </w:r>
          </w:p>
          <w:p w:rsidR="00974B02" w:rsidRDefault="00974B02" w:rsidP="00F6214C">
            <w:pPr>
              <w:ind w:left="1" w:hanging="3"/>
              <w:rPr>
                <w:sz w:val="26"/>
                <w:szCs w:val="26"/>
                <w:highlight w:val="white"/>
              </w:rPr>
            </w:pPr>
            <w:r w:rsidRPr="005A0D7E">
              <w:t>3. Phẩm chất : HS có ý thức tìm ý và lập dàn ý trong làm văn</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p>
          <w:p w:rsidR="00974B02" w:rsidRDefault="00974B02">
            <w:pPr>
              <w:ind w:left="1" w:hanging="3"/>
              <w:rPr>
                <w:sz w:val="26"/>
                <w:szCs w:val="26"/>
                <w:highlight w:val="white"/>
              </w:rPr>
            </w:pPr>
          </w:p>
        </w:tc>
      </w:tr>
      <w:tr w:rsidR="00974B02" w:rsidTr="00974B02">
        <w:trPr>
          <w:trHeight w:val="1264"/>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80</w:t>
            </w:r>
          </w:p>
        </w:tc>
        <w:tc>
          <w:tcPr>
            <w:tcW w:w="2619"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Thuyết minh về một phương pháp (cách làm)</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nl-NL"/>
              </w:rPr>
              <w:t>-1. Kiến thức :</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vi-VN"/>
              </w:rPr>
              <w:t>-</w:t>
            </w:r>
            <w:r w:rsidRPr="005A0D7E">
              <w:rPr>
                <w:lang w:val="nl-NL"/>
              </w:rPr>
              <w:t>Biết cách thuyết minh về một phương pháp, một thí nghiệm.</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HS có kĩ năng làm bài văn thuyết minh.</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3</w:t>
            </w:r>
            <w:r w:rsidRPr="005A0D7E">
              <w:rPr>
                <w:lang w:val="nl-NL"/>
              </w:rPr>
              <w:t>. Phẩm chất: HS có ý thức trau dồi kĩ năng thuyết minh.</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465"/>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21</w:t>
            </w:r>
          </w:p>
          <w:p w:rsidR="00974B02" w:rsidRDefault="00974B02">
            <w:pPr>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81, 82</w:t>
            </w: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 xml:space="preserve">Quê hương  </w:t>
            </w:r>
          </w:p>
        </w:tc>
        <w:tc>
          <w:tcPr>
            <w:tcW w:w="99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2</w:t>
            </w: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Cảm nhận được vẻ đẹp tươi sáng, giàu sức sống của một miền quê miền biển được miêu tả trong bài thơ và tình cảm quê hương đằm thắm của tác giả.</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Thấy được những đặc sắc nghệ thuật của nhà thơ.</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2. Năng lực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-Rèn cho HS có năng đọc, phân tích thơ.: Năng lực tìm hiểu, cảm thụ </w:t>
            </w:r>
            <w:r w:rsidRPr="005A0D7E">
              <w:lastRenderedPageBreak/>
              <w:t>văn học.</w:t>
            </w:r>
          </w:p>
          <w:p w:rsidR="00974B02" w:rsidRDefault="00974B02" w:rsidP="00F6214C">
            <w:pPr>
              <w:ind w:left="1" w:hanging="3"/>
              <w:rPr>
                <w:sz w:val="26"/>
                <w:szCs w:val="26"/>
                <w:highlight w:val="white"/>
              </w:rPr>
            </w:pPr>
            <w:r w:rsidRPr="005A0D7E">
              <w:t>3. Phẩm chất: HS biết yêu quê hương, bồi dưỡng tình cảm yêu quê hương, đất nước cho HS</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46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83</w:t>
            </w: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Thuyết minh một danh lam thắng cảnh</w:t>
            </w:r>
          </w:p>
        </w:tc>
        <w:tc>
          <w:tcPr>
            <w:tcW w:w="99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Biết cách thuyết minh về một danh lam thắng cảnh.</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Có kĩ năng làm bài văn thuyết minh.Năng lực trình bày giới thiệu về một DLTC mà HS yêu thích</w:t>
            </w:r>
          </w:p>
          <w:p w:rsidR="00974B02" w:rsidRDefault="00974B02" w:rsidP="00F6214C">
            <w:pPr>
              <w:ind w:left="1" w:hanging="3"/>
              <w:rPr>
                <w:sz w:val="26"/>
                <w:szCs w:val="26"/>
                <w:highlight w:val="white"/>
              </w:rPr>
            </w:pPr>
            <w:r w:rsidRPr="005A0D7E">
              <w:tab/>
              <w:t>3. Phẩm chất: Có ý tình yêu quê hương đất nước, yêu thiên nhiên, quí trọng, giữ gìn, bảo vệ, tôn tạo những danh lam thắng cảnh cảu đất nước.</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74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84</w:t>
            </w:r>
          </w:p>
        </w:tc>
        <w:tc>
          <w:tcPr>
            <w:tcW w:w="2619" w:type="dxa"/>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Chương trình địa phương (phần Tập làm văn)</w:t>
            </w:r>
          </w:p>
          <w:p w:rsidR="00974B02" w:rsidRDefault="00974B02">
            <w:pPr>
              <w:ind w:left="1" w:hanging="3"/>
              <w:rPr>
                <w:sz w:val="26"/>
                <w:szCs w:val="26"/>
                <w:highlight w:val="white"/>
              </w:rPr>
            </w:pPr>
            <w:r>
              <w:rPr>
                <w:sz w:val="26"/>
                <w:szCs w:val="26"/>
                <w:highlight w:val="white"/>
              </w:rPr>
              <w:t>TM về một di tích, thắng cảnh của quê hương</w:t>
            </w:r>
          </w:p>
        </w:tc>
        <w:tc>
          <w:tcPr>
            <w:tcW w:w="990" w:type="dxa"/>
            <w:tcBorders>
              <w:top w:val="single" w:sz="4" w:space="0" w:color="000000"/>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p w:rsidR="00974B02" w:rsidRDefault="00974B02">
            <w:pPr>
              <w:ind w:left="1" w:hanging="3"/>
              <w:jc w:val="center"/>
              <w:rPr>
                <w:sz w:val="26"/>
                <w:szCs w:val="26"/>
                <w:highlight w:val="white"/>
              </w:rPr>
            </w:pPr>
          </w:p>
          <w:p w:rsidR="00974B02" w:rsidRDefault="00974B02">
            <w:pPr>
              <w:ind w:left="1" w:hanging="3"/>
              <w:jc w:val="center"/>
              <w:rPr>
                <w:sz w:val="26"/>
                <w:szCs w:val="26"/>
                <w:highlight w:val="white"/>
              </w:rPr>
            </w:pPr>
          </w:p>
        </w:tc>
        <w:tc>
          <w:tcPr>
            <w:tcW w:w="7200" w:type="dxa"/>
            <w:tcBorders>
              <w:top w:val="single" w:sz="4" w:space="0" w:color="000000"/>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nắm chắc hơn những kiến thức về văn thuyết minh.</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HS có kĩ năng vận dụng những kĩ năng làm bài văn thuyết minh.Năng lực tìm hiểu và trình bày bài thuyết minh về DLTC ở địa phương.</w:t>
            </w:r>
          </w:p>
          <w:p w:rsidR="00974B02" w:rsidRDefault="00974B02" w:rsidP="00F6214C">
            <w:pPr>
              <w:ind w:left="1" w:hanging="3"/>
              <w:rPr>
                <w:sz w:val="26"/>
                <w:szCs w:val="26"/>
                <w:highlight w:val="white"/>
              </w:rPr>
            </w:pPr>
            <w:r w:rsidRPr="005A0D7E">
              <w:t>3. Phẩm chất: HS có ý thức tự giác tìm hiểu những di tích, danh lam thắng cảnh ở quê hương mình; nâng cao tình yêu quê hương, đất nước.</w:t>
            </w:r>
          </w:p>
        </w:tc>
        <w:tc>
          <w:tcPr>
            <w:tcW w:w="234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358"/>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i/>
                <w:sz w:val="26"/>
                <w:szCs w:val="26"/>
                <w:highlight w:val="white"/>
              </w:rPr>
            </w:pP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i/>
                <w:sz w:val="26"/>
                <w:szCs w:val="26"/>
                <w:highlight w:val="white"/>
              </w:rPr>
              <w:t>Ôn tập về văn bản thuyết minh</w:t>
            </w:r>
          </w:p>
        </w:tc>
        <w:tc>
          <w:tcPr>
            <w:tcW w:w="99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center"/>
              <w:rPr>
                <w:sz w:val="26"/>
                <w:szCs w:val="26"/>
                <w:highlight w:val="white"/>
              </w:rPr>
            </w:pPr>
          </w:p>
        </w:tc>
        <w:tc>
          <w:tcPr>
            <w:tcW w:w="720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p>
        </w:tc>
        <w:tc>
          <w:tcPr>
            <w:tcW w:w="234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Khuyến khích HS tự đọc</w:t>
            </w:r>
          </w:p>
        </w:tc>
      </w:tr>
      <w:tr w:rsidR="00974B02" w:rsidTr="00974B02">
        <w:trPr>
          <w:trHeight w:val="278"/>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22</w:t>
            </w:r>
          </w:p>
          <w:p w:rsidR="00974B02" w:rsidRDefault="00974B02">
            <w:pPr>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85</w:t>
            </w: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 xml:space="preserve">Khi con tu hú </w:t>
            </w:r>
          </w:p>
        </w:tc>
        <w:tc>
          <w:tcPr>
            <w:tcW w:w="99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 Cảm nhận được lòng yêu sự sống, niềm khát khao tự do cháy bỏng của người chiến sĩ cách mạng trẻ đang bị giam cầm trong tù ngục được thể hiện bằng những hình ảnh gợi cảm và thể thơ lục bát giản dị thiết tha.</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w:t>
            </w:r>
            <w:r w:rsidRPr="005A0D7E">
              <w:t>Thấy được những đặc sắc nghệ thuật của nhà thơ.</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2</w:t>
            </w:r>
            <w:r w:rsidRPr="005A0D7E">
              <w:t>. Năng lực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w:t>
            </w:r>
            <w:r w:rsidRPr="005A0D7E">
              <w:t>Rèn cho HS có năng đọc, phân tích thơ. Năng lực cảm thụ văn học</w:t>
            </w:r>
            <w:r w:rsidRPr="005A0D7E">
              <w:rPr>
                <w:lang w:val="vi-VN"/>
              </w:rPr>
              <w:t>.</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3.</w:t>
            </w:r>
            <w:r w:rsidRPr="005A0D7E">
              <w:t>Phẩm chất:</w:t>
            </w:r>
          </w:p>
          <w:p w:rsidR="00974B02" w:rsidRDefault="00974B02" w:rsidP="00F6214C">
            <w:pPr>
              <w:ind w:left="1" w:hanging="3"/>
              <w:rPr>
                <w:sz w:val="26"/>
                <w:szCs w:val="26"/>
                <w:highlight w:val="white"/>
              </w:rPr>
            </w:pPr>
            <w:r w:rsidRPr="005A0D7E">
              <w:rPr>
                <w:lang w:val="vi-VN"/>
              </w:rPr>
              <w:t>-</w:t>
            </w:r>
            <w:r w:rsidRPr="005A0D7E">
              <w:t>HS biết yêu sự sống, bồi dưỡng tình cảm yêu quê hương, đất nước cho HS</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384"/>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86</w:t>
            </w: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Tức cảnh Pác Bó</w:t>
            </w:r>
          </w:p>
        </w:tc>
        <w:tc>
          <w:tcPr>
            <w:tcW w:w="99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1. Kiến thức :</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Cảm nhận được tâm trạng vui, thích thú thật sự của Bác trong những ngày gian khổ ở Pác Bó, qua đó thấy được vẻ đẹp tâm hồn của Bác, vừa là chiến sĩ say mê hoạt động cách mạng, vừa là một khách lâm tuyền ung dung hòa nhịp với thiên nhiên, thể hiện bản lĩnh của người chiến sĩ cách mạng Hồ Chí Minh.</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 Thấy được những đặc sắc nghệ thuật của bài thơ: Lời thơ bình dị, cảm xúc sâu sắc,…</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2. Năng lực: Rèn cho HS có năng đọc, phân tích thơ</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lastRenderedPageBreak/>
              <w:t>Năng lực cảm thụ văn học..</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3. </w:t>
            </w:r>
            <w:r w:rsidRPr="005A0D7E">
              <w:rPr>
                <w:lang w:val="vi-VN"/>
              </w:rPr>
              <w:t>Phẩm chất</w:t>
            </w:r>
            <w:r w:rsidRPr="005A0D7E">
              <w:t>: HS biết ngưỡng mộ, kính trọng, tôn thờ Bác.</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348"/>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87</w:t>
            </w: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Câu cầu khiến</w:t>
            </w:r>
          </w:p>
        </w:tc>
        <w:tc>
          <w:tcPr>
            <w:tcW w:w="99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rPr>
                <w:lang w:val="vi-VN"/>
              </w:rPr>
              <w:t>1.</w:t>
            </w:r>
            <w:r w:rsidRPr="005A0D7E">
              <w:t>Kiến thức: Hiểu rõ đặc điểm hình thức của câu cầu khiến. Phân biệt câu cầu khiến với các kiểu câu khác. Nắm vững chức năng của câu cầu khiến, biết dùng câu cầu khiến phù hợp tình huống giao tiếp.</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2. Năng lực: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HS có kĩ năng dùng câu cầu khiến phù hợp với tình huống giao tiếp.Năng lực huy động vốn từ để sử dụng đúng và hay.</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vi-VN"/>
              </w:rPr>
              <w:t>3.Phẩm chất:</w:t>
            </w:r>
          </w:p>
          <w:p w:rsidR="00974B02" w:rsidRDefault="00974B02" w:rsidP="00F6214C">
            <w:pPr>
              <w:ind w:left="1" w:hanging="3"/>
              <w:rPr>
                <w:sz w:val="26"/>
                <w:szCs w:val="26"/>
                <w:highlight w:val="white"/>
              </w:rPr>
            </w:pPr>
            <w:r w:rsidRPr="005A0D7E">
              <w:t>HS có ý thức trau dồi vốn ngôn ngữ</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312"/>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i/>
                <w:sz w:val="26"/>
                <w:szCs w:val="26"/>
                <w:highlight w:val="white"/>
              </w:rPr>
              <w:t>Ôn tập về luận điểm</w:t>
            </w:r>
          </w:p>
        </w:tc>
        <w:tc>
          <w:tcPr>
            <w:tcW w:w="990" w:type="dxa"/>
            <w:tcBorders>
              <w:left w:val="single" w:sz="4" w:space="0" w:color="000000"/>
              <w:right w:val="single" w:sz="4" w:space="0" w:color="000000"/>
            </w:tcBorders>
          </w:tcPr>
          <w:p w:rsidR="00974B02" w:rsidRDefault="00974B02">
            <w:pPr>
              <w:ind w:left="1" w:hanging="3"/>
              <w:jc w:val="center"/>
              <w:rPr>
                <w:sz w:val="26"/>
                <w:szCs w:val="26"/>
                <w:highlight w:val="white"/>
              </w:rPr>
            </w:pPr>
          </w:p>
        </w:tc>
        <w:tc>
          <w:tcPr>
            <w:tcW w:w="7200" w:type="dxa"/>
            <w:tcBorders>
              <w:left w:val="single" w:sz="4" w:space="0" w:color="000000"/>
              <w:right w:val="single" w:sz="4" w:space="0" w:color="000000"/>
            </w:tcBorders>
          </w:tcPr>
          <w:p w:rsidR="00974B02" w:rsidRDefault="00974B02">
            <w:pPr>
              <w:ind w:left="1" w:hanging="3"/>
              <w:rPr>
                <w:sz w:val="26"/>
                <w:szCs w:val="26"/>
                <w:highlight w:val="white"/>
              </w:rPr>
            </w:pP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Khuyến khích HS tự đọc</w:t>
            </w:r>
          </w:p>
        </w:tc>
      </w:tr>
      <w:tr w:rsidR="00974B02" w:rsidTr="00974B02">
        <w:trPr>
          <w:trHeight w:val="454"/>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88</w:t>
            </w:r>
          </w:p>
        </w:tc>
        <w:tc>
          <w:tcPr>
            <w:tcW w:w="2619"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Viết đoạn văn trình bày luận điểm</w:t>
            </w:r>
          </w:p>
        </w:tc>
        <w:tc>
          <w:tcPr>
            <w:tcW w:w="990" w:type="dxa"/>
            <w:tcBorders>
              <w:top w:val="single" w:sz="4" w:space="0" w:color="000000"/>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1.Kiến thức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-Nhận thức được tàm quan trọng của việc trình bày luận điểmtrong một bài văn nghị luận. Biết cách viết đoạn văn trình bày luận điểm theo các cách diễn dịch, qui nạp.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2.Năng lực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-Rèn kĩ năng phân tích đoạn văn nghị luận, xây dựng luận điểm, luận cứ, lập luận, viết hai đoạn văn nghị luận: Diễn dịch, qui nạp.Năng lực viết đoạn văn trình bày luận điểm.</w:t>
            </w:r>
          </w:p>
          <w:p w:rsidR="00974B02" w:rsidRDefault="00974B02" w:rsidP="00F6214C">
            <w:pPr>
              <w:ind w:left="1" w:hanging="3"/>
              <w:rPr>
                <w:sz w:val="26"/>
                <w:szCs w:val="26"/>
                <w:highlight w:val="white"/>
              </w:rPr>
            </w:pPr>
            <w:r w:rsidRPr="005A0D7E">
              <w:t>3. Phẩm chất: HS có ý thức trau dồi kiến thức, kĩ năng làm bài TLV.</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326"/>
        </w:trPr>
        <w:tc>
          <w:tcPr>
            <w:tcW w:w="817" w:type="dxa"/>
            <w:vMerge w:val="restart"/>
            <w:tcBorders>
              <w:top w:val="single" w:sz="4" w:space="0" w:color="000000"/>
              <w:left w:val="single" w:sz="4" w:space="0" w:color="000000"/>
              <w:right w:val="single" w:sz="4" w:space="0" w:color="000000"/>
            </w:tcBorders>
            <w:vAlign w:val="center"/>
          </w:tcPr>
          <w:p w:rsidR="00974B02" w:rsidRDefault="00974B02">
            <w:pPr>
              <w:widowControl w:val="0"/>
              <w:spacing w:line="276" w:lineRule="auto"/>
              <w:ind w:left="1" w:hanging="3"/>
              <w:jc w:val="center"/>
              <w:rPr>
                <w:b/>
                <w:sz w:val="26"/>
                <w:szCs w:val="26"/>
                <w:highlight w:val="white"/>
              </w:rPr>
            </w:pPr>
          </w:p>
          <w:p w:rsidR="00974B02" w:rsidRDefault="00974B02">
            <w:pPr>
              <w:ind w:left="1" w:hanging="3"/>
              <w:jc w:val="center"/>
              <w:rPr>
                <w:b/>
                <w:sz w:val="26"/>
                <w:szCs w:val="26"/>
                <w:highlight w:val="white"/>
              </w:rPr>
            </w:pPr>
            <w:r>
              <w:rPr>
                <w:b/>
                <w:sz w:val="26"/>
                <w:szCs w:val="26"/>
                <w:highlight w:val="white"/>
              </w:rPr>
              <w:t>23</w:t>
            </w: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89</w:t>
            </w:r>
          </w:p>
        </w:tc>
        <w:tc>
          <w:tcPr>
            <w:tcW w:w="2619" w:type="dxa"/>
            <w:tcBorders>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Ngắm trăng</w:t>
            </w:r>
          </w:p>
        </w:tc>
        <w:tc>
          <w:tcPr>
            <w:tcW w:w="990" w:type="dxa"/>
            <w:tcBorders>
              <w:top w:val="single" w:sz="4" w:space="0" w:color="000000"/>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w:t>
            </w:r>
            <w:r w:rsidRPr="005A0D7E">
              <w:rPr>
                <w:lang w:val="vi-VN"/>
              </w:rPr>
              <w:t>.</w:t>
            </w:r>
            <w:r w:rsidRPr="005A0D7E">
              <w:t>Kiến thức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-Cảm nhận được tình yêu thiên nhiên đặc biệt sâu sắc của Bác dù trong hoàn cảnh tù ngục, Người vẫn mở rộng tâm hồn, tìm đến giao hòa với thiên nhiên. Thấy được phong thái ung dung, bản lĩnh cách mạng ở Bác.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Cảm nhận được sức truyền cảm nghệ thuật của bài thơ: Bình dị, tự nhiên, mang ý nghĩa sâu sắc.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năng đọc, phân tích thơ. Năng lực cảm thụ văn học</w:t>
            </w:r>
          </w:p>
          <w:p w:rsidR="00974B02" w:rsidRDefault="00974B02" w:rsidP="00F6214C">
            <w:pPr>
              <w:ind w:left="1" w:hanging="3"/>
              <w:rPr>
                <w:sz w:val="26"/>
                <w:szCs w:val="26"/>
                <w:highlight w:val="white"/>
              </w:rPr>
            </w:pPr>
            <w:r w:rsidRPr="005A0D7E">
              <w:t xml:space="preserve">3. </w:t>
            </w:r>
            <w:r w:rsidRPr="005A0D7E">
              <w:rPr>
                <w:lang w:val="vi-VN"/>
              </w:rPr>
              <w:t>Phẩm chất</w:t>
            </w:r>
            <w:r w:rsidRPr="005A0D7E">
              <w:t>: HS biết ngưỡng mộ, kính trọng, tôn thờ Bác.</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260"/>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vAlign w:val="center"/>
          </w:tcPr>
          <w:p w:rsidR="00974B02" w:rsidRDefault="00974B02">
            <w:pPr>
              <w:widowControl w:val="0"/>
              <w:pBdr>
                <w:top w:val="nil"/>
                <w:left w:val="nil"/>
                <w:bottom w:val="nil"/>
                <w:right w:val="nil"/>
                <w:between w:val="nil"/>
              </w:pBdr>
              <w:spacing w:line="276" w:lineRule="auto"/>
              <w:ind w:left="1" w:hanging="3"/>
              <w:jc w:val="center"/>
              <w:rPr>
                <w:sz w:val="26"/>
                <w:szCs w:val="26"/>
                <w:highlight w:val="white"/>
              </w:rPr>
            </w:pPr>
            <w:r>
              <w:rPr>
                <w:sz w:val="26"/>
                <w:szCs w:val="26"/>
                <w:highlight w:val="white"/>
              </w:rPr>
              <w:t>90</w:t>
            </w:r>
          </w:p>
        </w:tc>
        <w:tc>
          <w:tcPr>
            <w:tcW w:w="2619" w:type="dxa"/>
            <w:vAlign w:val="center"/>
          </w:tcPr>
          <w:p w:rsidR="00974B02" w:rsidRDefault="00974B02">
            <w:pPr>
              <w:widowControl w:val="0"/>
              <w:pBdr>
                <w:top w:val="nil"/>
                <w:left w:val="nil"/>
                <w:bottom w:val="nil"/>
                <w:right w:val="nil"/>
                <w:between w:val="nil"/>
              </w:pBdr>
              <w:spacing w:line="276" w:lineRule="auto"/>
              <w:ind w:left="1" w:hanging="3"/>
              <w:rPr>
                <w:sz w:val="26"/>
                <w:szCs w:val="26"/>
                <w:highlight w:val="white"/>
              </w:rPr>
            </w:pPr>
            <w:r>
              <w:rPr>
                <w:sz w:val="26"/>
                <w:szCs w:val="26"/>
                <w:highlight w:val="white"/>
              </w:rPr>
              <w:t>Đi đường</w:t>
            </w:r>
          </w:p>
        </w:tc>
        <w:tc>
          <w:tcPr>
            <w:tcW w:w="990" w:type="dxa"/>
            <w:vAlign w:val="center"/>
          </w:tcPr>
          <w:p w:rsidR="00974B02" w:rsidRDefault="00974B02">
            <w:pPr>
              <w:widowControl w:val="0"/>
              <w:pBdr>
                <w:top w:val="nil"/>
                <w:left w:val="nil"/>
                <w:bottom w:val="nil"/>
                <w:right w:val="nil"/>
                <w:between w:val="nil"/>
              </w:pBdr>
              <w:ind w:left="1" w:hanging="3"/>
              <w:jc w:val="center"/>
              <w:rPr>
                <w:sz w:val="26"/>
                <w:szCs w:val="26"/>
                <w:highlight w:val="white"/>
              </w:rPr>
            </w:pPr>
            <w:r>
              <w:rPr>
                <w:sz w:val="26"/>
                <w:szCs w:val="26"/>
                <w:highlight w:val="white"/>
              </w:rPr>
              <w:t>1</w:t>
            </w:r>
          </w:p>
        </w:tc>
        <w:tc>
          <w:tcPr>
            <w:tcW w:w="7200" w:type="dxa"/>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    - Hiểu được ý nghĩa tư tưởng của bài thơ Đi đường. Từ việc đi đường gian lao mà nói lên bai học đường đời, đường cách mạng.</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Cảm nhận được sức truyền cảm nghệ thuật của bài thơ: Bình dị, tự nhiên, mang ý nghĩa sâu sắc.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2. Năng lực : Rèn cho HS có năng đọc, phân tích thơ. Năng lực cảm thụ </w:t>
            </w:r>
            <w:r w:rsidRPr="005A0D7E">
              <w:lastRenderedPageBreak/>
              <w:t>văn học.</w:t>
            </w:r>
          </w:p>
          <w:p w:rsidR="00974B02" w:rsidRDefault="00974B02" w:rsidP="00F6214C">
            <w:pPr>
              <w:ind w:left="1" w:hanging="3"/>
              <w:rPr>
                <w:sz w:val="26"/>
                <w:szCs w:val="26"/>
                <w:highlight w:val="white"/>
              </w:rPr>
            </w:pPr>
            <w:r w:rsidRPr="005A0D7E">
              <w:t xml:space="preserve">3. </w:t>
            </w:r>
            <w:r w:rsidRPr="005A0D7E">
              <w:rPr>
                <w:lang w:val="vi-VN"/>
              </w:rPr>
              <w:t>Phẩm chất</w:t>
            </w:r>
            <w:r w:rsidRPr="005A0D7E">
              <w:t>: HS biết ngưỡng mộ, kính trọng, tôn thờ Bác</w:t>
            </w:r>
          </w:p>
        </w:tc>
        <w:tc>
          <w:tcPr>
            <w:tcW w:w="2340" w:type="dxa"/>
          </w:tcPr>
          <w:p w:rsidR="00974B02" w:rsidRDefault="00974B02">
            <w:pPr>
              <w:ind w:left="1" w:hanging="3"/>
              <w:rPr>
                <w:sz w:val="26"/>
                <w:szCs w:val="26"/>
                <w:highlight w:val="white"/>
              </w:rPr>
            </w:pPr>
          </w:p>
        </w:tc>
      </w:tr>
      <w:tr w:rsidR="00974B02" w:rsidTr="00974B02">
        <w:trPr>
          <w:trHeight w:val="618"/>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vAlign w:val="center"/>
          </w:tcPr>
          <w:p w:rsidR="00974B02" w:rsidRDefault="00974B02">
            <w:pPr>
              <w:ind w:left="1" w:hanging="3"/>
              <w:jc w:val="center"/>
              <w:rPr>
                <w:sz w:val="26"/>
                <w:szCs w:val="26"/>
                <w:highlight w:val="white"/>
              </w:rPr>
            </w:pPr>
            <w:r>
              <w:rPr>
                <w:sz w:val="26"/>
                <w:szCs w:val="26"/>
                <w:highlight w:val="white"/>
              </w:rPr>
              <w:t>91</w:t>
            </w:r>
          </w:p>
        </w:tc>
        <w:tc>
          <w:tcPr>
            <w:tcW w:w="2619" w:type="dxa"/>
            <w:vAlign w:val="center"/>
          </w:tcPr>
          <w:p w:rsidR="00974B02" w:rsidRDefault="00974B02">
            <w:pPr>
              <w:ind w:left="1" w:hanging="3"/>
              <w:rPr>
                <w:sz w:val="26"/>
                <w:szCs w:val="26"/>
                <w:highlight w:val="white"/>
              </w:rPr>
            </w:pPr>
            <w:r>
              <w:rPr>
                <w:sz w:val="26"/>
                <w:szCs w:val="26"/>
                <w:highlight w:val="white"/>
              </w:rPr>
              <w:t>Câu cảm thán</w:t>
            </w:r>
          </w:p>
        </w:tc>
        <w:tc>
          <w:tcPr>
            <w:tcW w:w="990" w:type="dxa"/>
            <w:vAlign w:val="center"/>
          </w:tcPr>
          <w:p w:rsidR="00974B02" w:rsidRDefault="00974B02">
            <w:pPr>
              <w:ind w:left="1" w:hanging="3"/>
              <w:jc w:val="center"/>
              <w:rPr>
                <w:sz w:val="26"/>
                <w:szCs w:val="26"/>
                <w:highlight w:val="white"/>
              </w:rPr>
            </w:pPr>
            <w:r>
              <w:rPr>
                <w:sz w:val="26"/>
                <w:szCs w:val="26"/>
                <w:highlight w:val="white"/>
              </w:rPr>
              <w:t>1</w:t>
            </w:r>
          </w:p>
        </w:tc>
        <w:tc>
          <w:tcPr>
            <w:tcW w:w="7200" w:type="dxa"/>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Hiểu rõ đặc điểm hình thức và chức năng của câu cảm thán. Phân biệt câu cảm thán với các kiểu câu khác. Nắm vững chức năng của câu cảm thán; biết dùng câu cảm thán phù hợp tình huống giao tiếp.</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HS có kĩ năng dùng câu cảm thán phù hợp với tình huống giao tiếp.Kỹ năng sử dụng câu đúng và hay.</w:t>
            </w:r>
          </w:p>
          <w:p w:rsidR="00974B02" w:rsidRDefault="00974B02" w:rsidP="00F6214C">
            <w:pPr>
              <w:ind w:left="1" w:hanging="3"/>
              <w:rPr>
                <w:sz w:val="26"/>
                <w:szCs w:val="26"/>
                <w:highlight w:val="white"/>
              </w:rPr>
            </w:pPr>
            <w:r w:rsidRPr="005A0D7E">
              <w:t>3. Phẩm chất: HS có ý thức trau dồi vốn ngôn ngữ.</w:t>
            </w:r>
          </w:p>
        </w:tc>
        <w:tc>
          <w:tcPr>
            <w:tcW w:w="2340" w:type="dxa"/>
          </w:tcPr>
          <w:p w:rsidR="00974B02" w:rsidRDefault="00974B02">
            <w:pPr>
              <w:ind w:left="1" w:hanging="3"/>
              <w:rPr>
                <w:sz w:val="26"/>
                <w:szCs w:val="26"/>
                <w:highlight w:val="white"/>
              </w:rPr>
            </w:pPr>
          </w:p>
        </w:tc>
      </w:tr>
      <w:tr w:rsidR="00974B02" w:rsidTr="00974B02">
        <w:trPr>
          <w:trHeight w:val="46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92</w:t>
            </w:r>
          </w:p>
        </w:tc>
        <w:tc>
          <w:tcPr>
            <w:tcW w:w="2619" w:type="dxa"/>
            <w:tcBorders>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Luyện tập xây dựng và trình bày luận điểm</w:t>
            </w:r>
          </w:p>
        </w:tc>
        <w:tc>
          <w:tcPr>
            <w:tcW w:w="990" w:type="dxa"/>
            <w:tcBorders>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Giúp HS củng cố chắc hơn những hiểu biết về cách xây dựng và trình bày luận điểm.</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2. Năng lực : HS có kĩ năng tìm, sắp xếp, trình bày luận điểm trong một bài văn </w:t>
            </w:r>
            <w:r w:rsidRPr="005A0D7E">
              <w:rPr>
                <w:lang w:val="nl-NL"/>
              </w:rPr>
              <w:t>NL</w:t>
            </w:r>
            <w:r w:rsidRPr="005A0D7E">
              <w:t xml:space="preserve">có đề tài gần gũi, quen thuộc.Năng lực viết bài văn </w:t>
            </w:r>
            <w:r w:rsidRPr="005A0D7E">
              <w:rPr>
                <w:lang w:val="nl-NL"/>
              </w:rPr>
              <w:t>NL</w:t>
            </w:r>
            <w:r w:rsidRPr="005A0D7E">
              <w:t>.</w:t>
            </w:r>
          </w:p>
          <w:p w:rsidR="00974B02" w:rsidRDefault="00974B02" w:rsidP="00F6214C">
            <w:pPr>
              <w:ind w:left="1" w:hanging="3"/>
              <w:rPr>
                <w:sz w:val="26"/>
                <w:szCs w:val="26"/>
                <w:highlight w:val="white"/>
              </w:rPr>
            </w:pPr>
            <w:r w:rsidRPr="005A0D7E">
              <w:tab/>
              <w:t>3. Phẩm chất: HS có ý thức bồi dưỡng kĩ năng làm bài văn NL.</w:t>
            </w:r>
          </w:p>
        </w:tc>
        <w:tc>
          <w:tcPr>
            <w:tcW w:w="2340" w:type="dxa"/>
            <w:tcBorders>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414"/>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p>
          <w:p w:rsidR="00974B02" w:rsidRDefault="00974B02">
            <w:pPr>
              <w:widowControl w:val="0"/>
              <w:spacing w:line="276" w:lineRule="auto"/>
              <w:ind w:left="1" w:hanging="3"/>
              <w:jc w:val="center"/>
              <w:rPr>
                <w:b/>
                <w:sz w:val="26"/>
                <w:szCs w:val="26"/>
                <w:highlight w:val="white"/>
              </w:rPr>
            </w:pPr>
          </w:p>
          <w:p w:rsidR="00974B02" w:rsidRDefault="00974B02">
            <w:pPr>
              <w:ind w:left="1" w:hanging="3"/>
              <w:jc w:val="center"/>
              <w:rPr>
                <w:b/>
                <w:sz w:val="26"/>
                <w:szCs w:val="26"/>
                <w:highlight w:val="white"/>
              </w:rPr>
            </w:pPr>
            <w:r>
              <w:rPr>
                <w:b/>
                <w:sz w:val="26"/>
                <w:szCs w:val="26"/>
                <w:highlight w:val="white"/>
              </w:rPr>
              <w:t>24</w:t>
            </w: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93</w:t>
            </w:r>
          </w:p>
        </w:tc>
        <w:tc>
          <w:tcPr>
            <w:tcW w:w="2619"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Chiếu dời đô</w:t>
            </w:r>
          </w:p>
        </w:tc>
        <w:tc>
          <w:tcPr>
            <w:tcW w:w="990" w:type="dxa"/>
            <w:tcBorders>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nl-NL"/>
              </w:rPr>
              <w:t>1. Nội dung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Thấy được khát vọng của nhân dân ta về một đất nước độc lập, thống nhất, hùng cường và khí phách của dân tộc Đại Việt đang trên đà lớn mạnh được phản ánh qua bài chiếu này.- Nắm được đặc điểm của thể chiếu. Thấy được sức thuyết phục to lớn của chiếu dời đô là sự kết hợp giữa lí lẽ và tình cảm. Biết vận dụng bài học để viết văn nghị luận.</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Rèn cho HS có năng đọc, phân tích văn nghị luận.Năng lực cam thụ tác phẩm VH.</w:t>
            </w:r>
          </w:p>
          <w:p w:rsidR="00974B02" w:rsidRDefault="00974B02" w:rsidP="00F6214C">
            <w:pPr>
              <w:ind w:left="1" w:hanging="3"/>
              <w:rPr>
                <w:sz w:val="26"/>
                <w:szCs w:val="26"/>
                <w:highlight w:val="white"/>
              </w:rPr>
            </w:pPr>
            <w:r w:rsidRPr="005A0D7E">
              <w:rPr>
                <w:lang w:val="nl-NL"/>
              </w:rPr>
              <w:t xml:space="preserve">3. </w:t>
            </w:r>
            <w:r w:rsidRPr="005A0D7E">
              <w:rPr>
                <w:lang w:val="vi-VN"/>
              </w:rPr>
              <w:t>Phẩm chất</w:t>
            </w:r>
            <w:r w:rsidRPr="005A0D7E">
              <w:rPr>
                <w:lang w:val="nl-NL"/>
              </w:rPr>
              <w:t>: HS biết phát huy truyền thống yêu nước, lòng tự hào dân tộc.</w:t>
            </w:r>
          </w:p>
        </w:tc>
        <w:tc>
          <w:tcPr>
            <w:tcW w:w="2340" w:type="dxa"/>
            <w:tcBorders>
              <w:top w:val="single" w:sz="4" w:space="0" w:color="000000"/>
              <w:left w:val="single" w:sz="4" w:space="0" w:color="000000"/>
            </w:tcBorders>
          </w:tcPr>
          <w:p w:rsidR="00974B02" w:rsidRDefault="00974B02">
            <w:pPr>
              <w:ind w:left="1" w:hanging="3"/>
              <w:jc w:val="both"/>
              <w:rPr>
                <w:sz w:val="26"/>
                <w:szCs w:val="26"/>
                <w:highlight w:val="white"/>
              </w:rPr>
            </w:pPr>
          </w:p>
        </w:tc>
      </w:tr>
      <w:tr w:rsidR="00974B02" w:rsidTr="00974B02">
        <w:trPr>
          <w:trHeight w:val="406"/>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94</w:t>
            </w:r>
          </w:p>
        </w:tc>
        <w:tc>
          <w:tcPr>
            <w:tcW w:w="2619" w:type="dxa"/>
            <w:tcBorders>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 xml:space="preserve">Câu trần thuật </w:t>
            </w:r>
          </w:p>
        </w:tc>
        <w:tc>
          <w:tcPr>
            <w:tcW w:w="990" w:type="dxa"/>
            <w:tcBorders>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1.Kiến thức: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rPr>
                <w:lang w:val="nl-NL"/>
              </w:rPr>
              <w:t>-  Hiểu rõ đặc điểm hình thức và chức năng của câu trần thuật. Phân biệt câu trần thuật với các kiểu câu khác.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-HS có kĩ năng dùng câu trần thuật phù hợp với hoàn cảnh giao tiếp.Năng lực sử dụng câu đúng và hay.</w:t>
            </w:r>
          </w:p>
          <w:p w:rsidR="00974B02" w:rsidRDefault="00974B02" w:rsidP="00F6214C">
            <w:pPr>
              <w:ind w:left="1" w:hanging="3"/>
              <w:rPr>
                <w:sz w:val="26"/>
                <w:szCs w:val="26"/>
                <w:highlight w:val="white"/>
              </w:rPr>
            </w:pPr>
            <w:r w:rsidRPr="005A0D7E">
              <w:rPr>
                <w:lang w:val="nl-NL"/>
              </w:rPr>
              <w:t>3. Phẩm chất: HS có ý tình yêu Tiếng Việt; có ý thức trau dồi vốn ngôn ngữ Tiếng Việt và giữ gìn sự trong sáng của tiếng Việt</w:t>
            </w:r>
          </w:p>
        </w:tc>
        <w:tc>
          <w:tcPr>
            <w:tcW w:w="234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426"/>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95, 96</w:t>
            </w:r>
          </w:p>
        </w:tc>
        <w:tc>
          <w:tcPr>
            <w:tcW w:w="2619" w:type="dxa"/>
            <w:tcBorders>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Luyện tập viết bài văn nghị luận</w:t>
            </w:r>
          </w:p>
        </w:tc>
        <w:tc>
          <w:tcPr>
            <w:tcW w:w="990" w:type="dxa"/>
            <w:tcBorders>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2</w:t>
            </w:r>
          </w:p>
        </w:tc>
        <w:tc>
          <w:tcPr>
            <w:tcW w:w="7200" w:type="dxa"/>
            <w:tcBorders>
              <w:left w:val="single" w:sz="4" w:space="0" w:color="000000"/>
              <w:right w:val="single" w:sz="4" w:space="0" w:color="000000"/>
            </w:tcBorders>
          </w:tcPr>
          <w:p w:rsidR="00974B02" w:rsidRDefault="00974B02">
            <w:pPr>
              <w:ind w:left="1" w:hanging="3"/>
              <w:rPr>
                <w:sz w:val="26"/>
                <w:szCs w:val="26"/>
                <w:highlight w:val="white"/>
              </w:rPr>
            </w:pPr>
          </w:p>
        </w:tc>
        <w:tc>
          <w:tcPr>
            <w:tcW w:w="2340" w:type="dxa"/>
            <w:tcBorders>
              <w:top w:val="single" w:sz="4" w:space="0" w:color="000000"/>
              <w:left w:val="single" w:sz="4" w:space="0" w:color="000000"/>
              <w:right w:val="single" w:sz="4" w:space="0" w:color="000000"/>
            </w:tcBorders>
          </w:tcPr>
          <w:p w:rsidR="00974B02" w:rsidRDefault="00974B02">
            <w:pPr>
              <w:spacing w:after="240"/>
              <w:ind w:left="1" w:hanging="3"/>
              <w:jc w:val="both"/>
              <w:rPr>
                <w:sz w:val="26"/>
                <w:szCs w:val="26"/>
                <w:highlight w:val="white"/>
              </w:rPr>
            </w:pPr>
          </w:p>
        </w:tc>
      </w:tr>
      <w:tr w:rsidR="00974B02" w:rsidTr="00974B02">
        <w:trPr>
          <w:trHeight w:val="512"/>
        </w:trPr>
        <w:tc>
          <w:tcPr>
            <w:tcW w:w="817" w:type="dxa"/>
            <w:vMerge w:val="restart"/>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left="1" w:hanging="3"/>
              <w:jc w:val="center"/>
              <w:rPr>
                <w:b/>
                <w:sz w:val="26"/>
                <w:szCs w:val="26"/>
                <w:highlight w:val="white"/>
              </w:rPr>
            </w:pPr>
            <w:r>
              <w:rPr>
                <w:b/>
                <w:sz w:val="26"/>
                <w:szCs w:val="26"/>
                <w:highlight w:val="white"/>
              </w:rPr>
              <w:t>25</w:t>
            </w: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97</w:t>
            </w:r>
          </w:p>
        </w:tc>
        <w:tc>
          <w:tcPr>
            <w:tcW w:w="2619" w:type="dxa"/>
            <w:tcBorders>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Câu phủ định</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hiểu rõ đặc điểm hình thức và chức năng của câu phủ định.</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lastRenderedPageBreak/>
              <w:t>2. Năng lực : HS có kĩ năng dùng câu phủ định phù hợp với hoàn cảnh giao tiếp.Năng lực dùng câu đúng và hay.</w:t>
            </w:r>
          </w:p>
          <w:p w:rsidR="00974B02" w:rsidRDefault="00974B02" w:rsidP="00F6214C">
            <w:pPr>
              <w:ind w:left="1" w:hanging="3"/>
              <w:rPr>
                <w:sz w:val="26"/>
                <w:szCs w:val="26"/>
                <w:highlight w:val="white"/>
              </w:rPr>
            </w:pPr>
            <w:r w:rsidRPr="005A0D7E">
              <w:t>3. Phẩm chất:HS có ý tình yêu Tiếng Việt; có ý thức trau dồi vốn ngôn ngữ Tiếng Việt và giữ gìn sự trong sáng của tiếng Việt.</w:t>
            </w:r>
          </w:p>
        </w:tc>
        <w:tc>
          <w:tcPr>
            <w:tcW w:w="2340" w:type="dxa"/>
            <w:tcBorders>
              <w:top w:val="single" w:sz="4" w:space="0" w:color="000000"/>
              <w:left w:val="single" w:sz="4" w:space="0" w:color="000000"/>
            </w:tcBorders>
          </w:tcPr>
          <w:p w:rsidR="00974B02" w:rsidRDefault="00974B02">
            <w:pPr>
              <w:ind w:left="1" w:hanging="3"/>
              <w:jc w:val="both"/>
              <w:rPr>
                <w:sz w:val="26"/>
                <w:szCs w:val="26"/>
                <w:highlight w:val="white"/>
              </w:rPr>
            </w:pPr>
          </w:p>
        </w:tc>
      </w:tr>
      <w:tr w:rsidR="00974B02" w:rsidTr="00974B02">
        <w:trPr>
          <w:trHeight w:val="397"/>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98, 99</w:t>
            </w:r>
          </w:p>
        </w:tc>
        <w:tc>
          <w:tcPr>
            <w:tcW w:w="2619" w:type="dxa"/>
            <w:tcBorders>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Ôn tập phần Đọc- hiểu</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Giúp hs biết cách làm bài kiểm tra phần đọc hiểu</w:t>
            </w:r>
          </w:p>
        </w:tc>
        <w:tc>
          <w:tcPr>
            <w:tcW w:w="2340" w:type="dxa"/>
            <w:tcBorders>
              <w:top w:val="single" w:sz="4" w:space="0" w:color="000000"/>
              <w:left w:val="single" w:sz="4" w:space="0" w:color="000000"/>
            </w:tcBorders>
          </w:tcPr>
          <w:p w:rsidR="00974B02" w:rsidRDefault="00974B02">
            <w:pPr>
              <w:ind w:left="1" w:hanging="3"/>
              <w:jc w:val="both"/>
              <w:rPr>
                <w:sz w:val="26"/>
                <w:szCs w:val="26"/>
                <w:highlight w:val="white"/>
              </w:rPr>
            </w:pPr>
          </w:p>
        </w:tc>
      </w:tr>
      <w:tr w:rsidR="00974B02" w:rsidTr="00974B02">
        <w:trPr>
          <w:trHeight w:val="600"/>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100</w:t>
            </w:r>
          </w:p>
        </w:tc>
        <w:tc>
          <w:tcPr>
            <w:tcW w:w="2619" w:type="dxa"/>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r>
              <w:rPr>
                <w:sz w:val="26"/>
                <w:szCs w:val="26"/>
              </w:rPr>
              <w:t>Đánh giá và sửa bài luyện tập viết văn nghị luận</w:t>
            </w:r>
          </w:p>
        </w:tc>
        <w:tc>
          <w:tcPr>
            <w:tcW w:w="990" w:type="dxa"/>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Cho hs nhận xét và đánh giá bài luyện tập viết văn nghị luận</w:t>
            </w:r>
          </w:p>
        </w:tc>
        <w:tc>
          <w:tcPr>
            <w:tcW w:w="2340" w:type="dxa"/>
            <w:tcBorders>
              <w:top w:val="single" w:sz="4" w:space="0" w:color="000000"/>
              <w:left w:val="single" w:sz="4" w:space="0" w:color="000000"/>
            </w:tcBorders>
          </w:tcPr>
          <w:p w:rsidR="00974B02" w:rsidRDefault="00974B02">
            <w:pPr>
              <w:ind w:left="1" w:hanging="3"/>
              <w:jc w:val="both"/>
              <w:rPr>
                <w:sz w:val="26"/>
                <w:szCs w:val="26"/>
                <w:highlight w:val="white"/>
              </w:rPr>
            </w:pPr>
          </w:p>
        </w:tc>
      </w:tr>
      <w:tr w:rsidR="00974B02" w:rsidTr="00974B02">
        <w:trPr>
          <w:trHeight w:val="716"/>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26</w:t>
            </w: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101,</w:t>
            </w:r>
          </w:p>
          <w:p w:rsidR="00974B02" w:rsidRDefault="00974B02">
            <w:pPr>
              <w:ind w:left="1" w:hanging="3"/>
              <w:jc w:val="center"/>
              <w:rPr>
                <w:sz w:val="26"/>
                <w:szCs w:val="26"/>
                <w:highlight w:val="white"/>
              </w:rPr>
            </w:pPr>
            <w:r>
              <w:rPr>
                <w:sz w:val="26"/>
                <w:szCs w:val="26"/>
                <w:highlight w:val="white"/>
              </w:rPr>
              <w:t>102</w:t>
            </w:r>
          </w:p>
        </w:tc>
        <w:tc>
          <w:tcPr>
            <w:tcW w:w="2619" w:type="dxa"/>
            <w:tcBorders>
              <w:top w:val="single" w:sz="4" w:space="0" w:color="000000"/>
              <w:left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Ôn tập phần Làm văn</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Hệ thống hóa kiến thức phần tập làm văn</w:t>
            </w:r>
          </w:p>
        </w:tc>
        <w:tc>
          <w:tcPr>
            <w:tcW w:w="2340" w:type="dxa"/>
            <w:tcBorders>
              <w:top w:val="single" w:sz="4" w:space="0" w:color="000000"/>
              <w:left w:val="single" w:sz="4" w:space="0" w:color="000000"/>
            </w:tcBorders>
          </w:tcPr>
          <w:p w:rsidR="00974B02" w:rsidRDefault="00974B02">
            <w:pPr>
              <w:ind w:left="1" w:hanging="3"/>
              <w:rPr>
                <w:sz w:val="26"/>
                <w:szCs w:val="26"/>
                <w:highlight w:val="white"/>
              </w:rPr>
            </w:pPr>
          </w:p>
        </w:tc>
      </w:tr>
      <w:tr w:rsidR="00974B02" w:rsidTr="00974B02">
        <w:trPr>
          <w:trHeight w:val="733"/>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103,</w:t>
            </w:r>
          </w:p>
          <w:p w:rsidR="00974B02" w:rsidRDefault="00974B02">
            <w:pPr>
              <w:ind w:left="1" w:hanging="3"/>
              <w:jc w:val="center"/>
              <w:rPr>
                <w:sz w:val="26"/>
                <w:szCs w:val="26"/>
                <w:highlight w:val="white"/>
              </w:rPr>
            </w:pPr>
            <w:r>
              <w:rPr>
                <w:sz w:val="26"/>
                <w:szCs w:val="26"/>
                <w:highlight w:val="white"/>
              </w:rPr>
              <w:t>104</w:t>
            </w:r>
          </w:p>
        </w:tc>
        <w:tc>
          <w:tcPr>
            <w:tcW w:w="2619" w:type="dxa"/>
            <w:tcBorders>
              <w:left w:val="single" w:sz="4" w:space="0" w:color="000000"/>
              <w:bottom w:val="single" w:sz="4" w:space="0" w:color="000000"/>
              <w:right w:val="single" w:sz="4" w:space="0" w:color="000000"/>
            </w:tcBorders>
            <w:vAlign w:val="center"/>
          </w:tcPr>
          <w:p w:rsidR="00974B02" w:rsidRDefault="00974B02">
            <w:pPr>
              <w:ind w:left="1" w:hanging="3"/>
              <w:rPr>
                <w:b/>
                <w:sz w:val="26"/>
                <w:szCs w:val="26"/>
                <w:highlight w:val="white"/>
              </w:rPr>
            </w:pPr>
            <w:r>
              <w:rPr>
                <w:b/>
                <w:sz w:val="26"/>
                <w:szCs w:val="26"/>
                <w:highlight w:val="white"/>
              </w:rPr>
              <w:t>Kiểm tra giữa HKII</w:t>
            </w:r>
          </w:p>
        </w:tc>
        <w:tc>
          <w:tcPr>
            <w:tcW w:w="990" w:type="dxa"/>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left w:val="single" w:sz="4" w:space="0" w:color="000000"/>
              <w:bottom w:val="single" w:sz="4" w:space="0" w:color="000000"/>
              <w:right w:val="single" w:sz="4" w:space="0" w:color="000000"/>
            </w:tcBorders>
          </w:tcPr>
          <w:p w:rsidR="00974B02" w:rsidRPr="005A0D7E" w:rsidRDefault="00974B02" w:rsidP="00F6214C">
            <w:r w:rsidRPr="005A0D7E">
              <w:t>1 Kiến thức: Hệ thống kiến thức đã học.</w:t>
            </w:r>
          </w:p>
          <w:p w:rsidR="00974B02" w:rsidRPr="005A0D7E" w:rsidRDefault="00974B02" w:rsidP="00F6214C">
            <w:r w:rsidRPr="005A0D7E">
              <w:t>2. Năng lực Trình bày một bài kiểm tra tổng hợp hoàn chỉnh.</w:t>
            </w:r>
          </w:p>
          <w:p w:rsidR="00974B02" w:rsidRPr="005A0D7E" w:rsidRDefault="00974B02" w:rsidP="00F6214C">
            <w:r w:rsidRPr="005A0D7E">
              <w:t>-Nâng cao cảm nhận qua các bài văn đã học.</w:t>
            </w:r>
          </w:p>
          <w:p w:rsidR="00974B02" w:rsidRPr="005A0D7E" w:rsidRDefault="00974B02" w:rsidP="00F6214C">
            <w:r w:rsidRPr="005A0D7E">
              <w:t>3.Phẩm chất Tự tin, tự chủ</w:t>
            </w:r>
          </w:p>
          <w:p w:rsidR="00974B02" w:rsidRDefault="00974B02">
            <w:pPr>
              <w:ind w:left="1" w:hanging="3"/>
              <w:rPr>
                <w:sz w:val="26"/>
                <w:szCs w:val="26"/>
                <w:highlight w:val="white"/>
              </w:rPr>
            </w:pPr>
          </w:p>
        </w:tc>
        <w:tc>
          <w:tcPr>
            <w:tcW w:w="2340" w:type="dxa"/>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p>
          <w:p w:rsidR="00974B02" w:rsidRDefault="00974B02">
            <w:pPr>
              <w:ind w:left="1" w:hanging="3"/>
              <w:jc w:val="both"/>
              <w:rPr>
                <w:sz w:val="26"/>
                <w:szCs w:val="26"/>
                <w:highlight w:val="white"/>
              </w:rPr>
            </w:pPr>
          </w:p>
          <w:p w:rsidR="00974B02" w:rsidRDefault="00974B02">
            <w:pPr>
              <w:ind w:left="1" w:hanging="3"/>
              <w:jc w:val="both"/>
              <w:rPr>
                <w:sz w:val="26"/>
                <w:szCs w:val="26"/>
                <w:highlight w:val="white"/>
              </w:rPr>
            </w:pPr>
          </w:p>
        </w:tc>
      </w:tr>
      <w:tr w:rsidR="00974B02" w:rsidTr="00974B02">
        <w:trPr>
          <w:trHeight w:val="969"/>
        </w:trPr>
        <w:tc>
          <w:tcPr>
            <w:tcW w:w="817" w:type="dxa"/>
            <w:vMerge w:val="restart"/>
            <w:tcBorders>
              <w:top w:val="single" w:sz="4" w:space="0" w:color="000000"/>
              <w:left w:val="single" w:sz="4" w:space="0" w:color="000000"/>
              <w:right w:val="single" w:sz="4" w:space="0" w:color="000000"/>
            </w:tcBorders>
            <w:vAlign w:val="center"/>
          </w:tcPr>
          <w:p w:rsidR="00974B02" w:rsidRDefault="00974B02">
            <w:pPr>
              <w:widowControl w:val="0"/>
              <w:spacing w:line="276" w:lineRule="auto"/>
              <w:ind w:left="1" w:hanging="3"/>
              <w:jc w:val="center"/>
              <w:rPr>
                <w:b/>
                <w:sz w:val="26"/>
                <w:szCs w:val="26"/>
                <w:highlight w:val="white"/>
              </w:rPr>
            </w:pPr>
            <w:r>
              <w:rPr>
                <w:b/>
                <w:sz w:val="26"/>
                <w:szCs w:val="26"/>
                <w:highlight w:val="white"/>
              </w:rPr>
              <w:t>27</w:t>
            </w: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105, 106</w:t>
            </w:r>
          </w:p>
        </w:tc>
        <w:tc>
          <w:tcPr>
            <w:tcW w:w="2619" w:type="dxa"/>
            <w:tcBorders>
              <w:top w:val="single" w:sz="4" w:space="0" w:color="000000"/>
              <w:left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 xml:space="preserve">Hịch tướng sĩ </w:t>
            </w:r>
          </w:p>
        </w:tc>
        <w:tc>
          <w:tcPr>
            <w:tcW w:w="990" w:type="dxa"/>
            <w:tcBorders>
              <w:top w:val="single" w:sz="4" w:space="0" w:color="000000"/>
              <w:left w:val="single" w:sz="4" w:space="0" w:color="000000"/>
              <w:right w:val="single" w:sz="4" w:space="0" w:color="000000"/>
            </w:tcBorders>
            <w:vAlign w:val="center"/>
          </w:tcPr>
          <w:p w:rsidR="00974B02" w:rsidRDefault="00974B02">
            <w:pPr>
              <w:spacing w:before="240" w:after="240"/>
              <w:ind w:left="1" w:hanging="3"/>
              <w:jc w:val="center"/>
              <w:rPr>
                <w:sz w:val="26"/>
                <w:szCs w:val="26"/>
                <w:highlight w:val="white"/>
              </w:rPr>
            </w:pPr>
            <w:r>
              <w:rPr>
                <w:sz w:val="26"/>
                <w:szCs w:val="26"/>
                <w:highlight w:val="white"/>
              </w:rPr>
              <w:t>2</w:t>
            </w:r>
          </w:p>
        </w:tc>
        <w:tc>
          <w:tcPr>
            <w:tcW w:w="7200" w:type="dxa"/>
            <w:tcBorders>
              <w:top w:val="single" w:sz="4" w:space="0" w:color="000000"/>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bCs/>
                <w:color w:val="000000"/>
                <w:kern w:val="32"/>
              </w:rPr>
            </w:pPr>
            <w:r w:rsidRPr="005A0D7E">
              <w:t>1. Kiến thức:</w:t>
            </w:r>
            <w:r w:rsidRPr="005A0D7E">
              <w:rPr>
                <w:rFonts w:asciiTheme="majorHAnsi" w:hAnsiTheme="majorHAnsi" w:cstheme="majorHAnsi"/>
              </w:rPr>
              <w:t xml:space="preserve">- </w:t>
            </w:r>
            <w:r w:rsidRPr="005A0D7E">
              <w:rPr>
                <w:rFonts w:asciiTheme="majorHAnsi" w:hAnsiTheme="majorHAnsi" w:cstheme="majorHAnsi"/>
                <w:bCs/>
                <w:color w:val="000000"/>
                <w:kern w:val="32"/>
              </w:rPr>
              <w:t xml:space="preserve">Cảm nhận được lòng yêu nước bất khuất của Trần Quốc Tuấn, của nhân dân ta trong cuộc kháng chiến chống ngoại xâm; lòng căm thù giặc, tinh thần quyết chiến, quyết thắng kẻ thù xâm lược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Nắm được đặc điểm cơ bản của thể văn hịch và đặc sắc nghệ thuật của văn chính luận Hịch tướng sĩ.</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    - Biết vận dụng bài học để viết bài văn nghị luận, có sự kết hợp giữa tư duy lô gíc và tư duy hình tượng, giữa lí và tình cảm.</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năng đọc, phân tích văn nghị luận. Năng lực cảm thụ TP văn học nghị luận Trung đại.</w:t>
            </w:r>
          </w:p>
          <w:p w:rsidR="00974B02" w:rsidRDefault="00974B02" w:rsidP="00F6214C">
            <w:pPr>
              <w:ind w:left="1" w:hanging="3"/>
              <w:rPr>
                <w:sz w:val="26"/>
                <w:szCs w:val="26"/>
                <w:highlight w:val="white"/>
              </w:rPr>
            </w:pPr>
            <w:r w:rsidRPr="005A0D7E">
              <w:t xml:space="preserve">3. </w:t>
            </w:r>
            <w:r w:rsidRPr="005A0D7E">
              <w:rPr>
                <w:lang w:val="vi-VN"/>
              </w:rPr>
              <w:t>Phẩm chất</w:t>
            </w:r>
            <w:r w:rsidRPr="005A0D7E">
              <w:t xml:space="preserve">: HS biết phát huy truyền thống yêu nước, lòng tự hào dân tộc. Liên hệ với tư tưởng yêu nước và độc lập dân tộc ở Bác Hồ </w:t>
            </w:r>
            <w:r w:rsidRPr="005A0D7E">
              <w:rPr>
                <w:i/>
              </w:rPr>
              <w:t>(Tích hợp giáo dục tư tưởng đạo đức Hồ Chí Minh).</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 xml:space="preserve"> </w:t>
            </w:r>
          </w:p>
        </w:tc>
      </w:tr>
      <w:tr w:rsidR="00974B02" w:rsidTr="00974B02">
        <w:trPr>
          <w:trHeight w:val="423"/>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107</w:t>
            </w: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 xml:space="preserve"> Hành động nói </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Giúp HS hiểu nói cũng là một hành động. Số lượng hành động nói khá lớn nhưng chỉ qui lại một số kiểu khái quát nhất định. Có thể dùng nhiều kiểu câu đã học để thực hiện một hành động nói.</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HS có kĩ năng dùng kiểu câu phù hợp để giao tiếp đạt hiệu quả.Năng lực thực hiện hành động nói.</w:t>
            </w:r>
          </w:p>
          <w:p w:rsidR="00974B02" w:rsidRDefault="00974B02" w:rsidP="00F6214C">
            <w:pPr>
              <w:ind w:left="1" w:hanging="3"/>
              <w:rPr>
                <w:sz w:val="26"/>
                <w:szCs w:val="26"/>
                <w:highlight w:val="white"/>
              </w:rPr>
            </w:pPr>
            <w:r w:rsidRPr="005A0D7E">
              <w:t xml:space="preserve"> 3. </w:t>
            </w:r>
            <w:r w:rsidRPr="005A0D7E">
              <w:rPr>
                <w:lang w:val="vi-VN"/>
              </w:rPr>
              <w:t>Phẩm chất</w:t>
            </w:r>
            <w:r w:rsidRPr="005A0D7E">
              <w:t>: HS có ý tình yêu Tiếng Việt; có ý thức trau dồi vốn ngôn ngữ Tiếng Việt và giữ gìn sự trong sáng của tiếng Việt.</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278"/>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108</w:t>
            </w:r>
          </w:p>
        </w:tc>
        <w:tc>
          <w:tcPr>
            <w:tcW w:w="2619" w:type="dxa"/>
            <w:tcBorders>
              <w:left w:val="single" w:sz="4" w:space="0" w:color="000000"/>
              <w:bottom w:val="single" w:sz="4" w:space="0" w:color="000000"/>
              <w:right w:val="single" w:sz="4" w:space="0" w:color="000000"/>
            </w:tcBorders>
          </w:tcPr>
          <w:p w:rsidR="00974B02" w:rsidRDefault="00974B02">
            <w:pPr>
              <w:ind w:left="1" w:hanging="3"/>
              <w:rPr>
                <w:sz w:val="28"/>
                <w:szCs w:val="28"/>
                <w:highlight w:val="white"/>
              </w:rPr>
            </w:pPr>
            <w:r w:rsidRPr="003059AA">
              <w:rPr>
                <w:sz w:val="28"/>
                <w:szCs w:val="28"/>
                <w:highlight w:val="white"/>
              </w:rPr>
              <w:t xml:space="preserve">Yếu tố biểu cảm trong văn nghị luận. (Tích hợp 2 bài: </w:t>
            </w:r>
            <w:r w:rsidRPr="003059AA">
              <w:rPr>
                <w:sz w:val="26"/>
                <w:szCs w:val="26"/>
              </w:rPr>
              <w:t xml:space="preserve">Tìm hiểu yếu tố biểu cảm trong bài văn nghị luận, </w:t>
            </w:r>
            <w:r w:rsidRPr="003059AA">
              <w:rPr>
                <w:sz w:val="28"/>
                <w:szCs w:val="28"/>
                <w:highlight w:val="white"/>
              </w:rPr>
              <w:t>Luyện tập đưa yếu tố biểu cảm vào bài văn nghị luận</w:t>
            </w:r>
          </w:p>
        </w:tc>
        <w:tc>
          <w:tcPr>
            <w:tcW w:w="990" w:type="dxa"/>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*Giúp HS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Biết đượcbiểu cảm là một yếu tố không thể thiếu trong những bài văn NLcó sức thuyết phục cao.</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Nắm được những yêu cầu cân thiết của việc đưa yếu tố biểu cảm vào bài văn NL để việc NLđạt hiệu quả thuyết phục cao.</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-HS có kĩ năng vận dụng những yếu tố biểu cảm vào bài vănNL.Năng lực tìm hiểu các yếu tố BC trong VB NL.</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974B02" w:rsidRDefault="00974B02" w:rsidP="004F0C92">
            <w:pPr>
              <w:ind w:left="1" w:hanging="3"/>
              <w:jc w:val="both"/>
              <w:rPr>
                <w:sz w:val="26"/>
                <w:szCs w:val="26"/>
                <w:highlight w:val="white"/>
              </w:rPr>
            </w:pPr>
            <w:r w:rsidRPr="005A0D7E">
              <w:rPr>
                <w:lang w:val="nl-NL"/>
              </w:rPr>
              <w:t xml:space="preserve">  -HS có ý thức dùng các yếu tố biểu cảm trong văn NL.</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8"/>
                <w:szCs w:val="28"/>
                <w:highlight w:val="white"/>
              </w:rPr>
            </w:pPr>
            <w:r w:rsidRPr="003059AA">
              <w:rPr>
                <w:sz w:val="26"/>
                <w:szCs w:val="26"/>
              </w:rPr>
              <w:t>Tích hợp thành một bài: tập trung vào Phần I, Bài Tìm hiểu yếu tố biểu cảm trong bài văn nghị luận; Phần II, Bài Luyện tập đưa yếu tố biểu cảm vào bài văn nghị luận</w:t>
            </w:r>
          </w:p>
        </w:tc>
      </w:tr>
      <w:tr w:rsidR="00974B02" w:rsidTr="00974B02">
        <w:trPr>
          <w:trHeight w:val="685"/>
        </w:trPr>
        <w:tc>
          <w:tcPr>
            <w:tcW w:w="817" w:type="dxa"/>
            <w:vMerge w:val="restart"/>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left="1" w:hanging="3"/>
              <w:jc w:val="center"/>
              <w:rPr>
                <w:b/>
                <w:sz w:val="26"/>
                <w:szCs w:val="26"/>
                <w:highlight w:val="white"/>
              </w:rPr>
            </w:pPr>
            <w:r>
              <w:rPr>
                <w:b/>
                <w:sz w:val="26"/>
                <w:szCs w:val="26"/>
                <w:highlight w:val="white"/>
              </w:rPr>
              <w:t>28</w:t>
            </w: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109,</w:t>
            </w:r>
          </w:p>
          <w:p w:rsidR="00974B02" w:rsidRDefault="00974B02">
            <w:pPr>
              <w:ind w:left="1" w:hanging="3"/>
              <w:jc w:val="center"/>
              <w:rPr>
                <w:sz w:val="26"/>
                <w:szCs w:val="26"/>
                <w:highlight w:val="white"/>
              </w:rPr>
            </w:pPr>
            <w:r>
              <w:rPr>
                <w:sz w:val="26"/>
                <w:szCs w:val="26"/>
                <w:highlight w:val="white"/>
              </w:rPr>
              <w:t>110</w:t>
            </w:r>
          </w:p>
        </w:tc>
        <w:tc>
          <w:tcPr>
            <w:tcW w:w="2619" w:type="dxa"/>
            <w:tcBorders>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Nước Đại Việt ta</w:t>
            </w:r>
          </w:p>
        </w:tc>
        <w:tc>
          <w:tcPr>
            <w:tcW w:w="990" w:type="dxa"/>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left w:val="single" w:sz="4" w:space="0" w:color="000000"/>
              <w:right w:val="single" w:sz="4" w:space="0" w:color="000000"/>
            </w:tcBorders>
            <w:vAlign w:val="center"/>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Thấy được đoạn văn có ý nghĩa như lời tuyên ngôn của dân tộc ta ở thế kỉ XV; Thấy được phần nào sức thuyết phục của nghệ thuật văn chính luận Nguyễn Trãi: Lập luận chặt chẽ kết hợp giữa lí lẽ và thực tiễn. </w:t>
            </w:r>
            <w:r w:rsidRPr="005A0D7E">
              <w:rPr>
                <w:i/>
                <w:lang w:val="nl-NL"/>
              </w:rPr>
              <w:t>(Tích hợp giáo dục tư tưởng đạo đức Hồ Chí Minh về tư tưởng độc lập dân tộc).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-Rèn cho HS có năng đọc, phân tích tìm hiểu tác phẩm văn nghị luận chính trị.Năng lực cảm thụ văn học.</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w:t>
            </w:r>
            <w:r w:rsidRPr="005A0D7E">
              <w:rPr>
                <w:lang w:val="vi-VN"/>
              </w:rPr>
              <w:t>Phẩm chất</w:t>
            </w:r>
            <w:r w:rsidRPr="005A0D7E">
              <w:rPr>
                <w:lang w:val="nl-NL"/>
              </w:rPr>
              <w:t>:</w:t>
            </w:r>
          </w:p>
          <w:p w:rsidR="00974B02" w:rsidRDefault="00974B02" w:rsidP="00F6214C">
            <w:pPr>
              <w:ind w:left="1" w:hanging="3"/>
              <w:rPr>
                <w:sz w:val="26"/>
                <w:szCs w:val="26"/>
                <w:highlight w:val="white"/>
              </w:rPr>
            </w:pPr>
            <w:r w:rsidRPr="005A0D7E">
              <w:rPr>
                <w:lang w:val="nl-NL"/>
              </w:rPr>
              <w:t>-HS biết phát huy truyền thống yêu nước, lòng tự hào dân tộc.</w:t>
            </w:r>
            <w:r w:rsidRPr="005A0D7E">
              <w:rPr>
                <w:lang w:val="nl-NL"/>
              </w:rPr>
              <w:tab/>
            </w:r>
          </w:p>
        </w:tc>
        <w:tc>
          <w:tcPr>
            <w:tcW w:w="2340" w:type="dxa"/>
            <w:tcBorders>
              <w:top w:val="single" w:sz="4" w:space="0" w:color="000000"/>
              <w:left w:val="single" w:sz="4" w:space="0" w:color="000000"/>
              <w:right w:val="single" w:sz="4" w:space="0" w:color="000000"/>
            </w:tcBorders>
          </w:tcPr>
          <w:p w:rsidR="00974B02" w:rsidRDefault="00974B02">
            <w:pPr>
              <w:ind w:hanging="2"/>
            </w:pPr>
          </w:p>
        </w:tc>
      </w:tr>
      <w:tr w:rsidR="00974B02" w:rsidTr="00974B02">
        <w:trPr>
          <w:trHeight w:val="510"/>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111</w:t>
            </w:r>
          </w:p>
        </w:tc>
        <w:tc>
          <w:tcPr>
            <w:tcW w:w="2619"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Hành động nói (tt)</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tcPr>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1.Kiến thức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-Biết thực hiện hành động nói; biết phân biệt hành động nói trực tiếp, gián tiếp.</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974B02" w:rsidRPr="005A0D7E" w:rsidRDefault="00974B02" w:rsidP="00F6214C">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-HS có kĩ năng xác định hành động nói trong giao tiếp và vận dụng hành động nói hiệu quả, đạt mục đích giao tiếp.Năng lực sử dụng ngôn ngữ đúng và hay.</w:t>
            </w:r>
          </w:p>
          <w:p w:rsidR="00974B02" w:rsidRDefault="00974B02" w:rsidP="00F6214C">
            <w:pPr>
              <w:ind w:left="1" w:hanging="3"/>
              <w:rPr>
                <w:sz w:val="26"/>
                <w:szCs w:val="26"/>
                <w:highlight w:val="white"/>
              </w:rPr>
            </w:pPr>
            <w:r w:rsidRPr="005A0D7E">
              <w:rPr>
                <w:lang w:val="nl-NL"/>
              </w:rPr>
              <w:t>3. Phẩm chất: HS có ý thức thực hiện hành động nói chính xác, hay, lịch sự khi giao tiếp.</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546"/>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112</w:t>
            </w:r>
          </w:p>
        </w:tc>
        <w:tc>
          <w:tcPr>
            <w:tcW w:w="2619" w:type="dxa"/>
            <w:tcBorders>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Trả bài kiểm tra giữa kì II</w:t>
            </w:r>
          </w:p>
        </w:tc>
        <w:tc>
          <w:tcPr>
            <w:tcW w:w="990" w:type="dxa"/>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bottom w:val="single" w:sz="4" w:space="0" w:color="000000"/>
              <w:right w:val="single" w:sz="4" w:space="0" w:color="000000"/>
            </w:tcBorders>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 - Củng cố những kiến thức về môn Ngữ văn đã học và cách làm bài kiểm tra nói chung.</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HS nhận ra được những ưu, khuyết điểm và đánh giá được chất lượng bài kiểm tra của mình để bài viết sau làm tốt hơn.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2. Năng lực : Rèn kĩ năng đánh giá, nhận xét bài TLV để rút kinh </w:t>
            </w:r>
            <w:r w:rsidRPr="005A0D7E">
              <w:rPr>
                <w:lang w:val="nl-NL"/>
              </w:rPr>
              <w:lastRenderedPageBreak/>
              <w:t>nghiệm cho bài làm sau. Năng lực phát hiện và sửa lỗi trong bài KT.</w:t>
            </w:r>
          </w:p>
          <w:p w:rsidR="00974B02" w:rsidRDefault="00974B02" w:rsidP="004F0C92">
            <w:pPr>
              <w:ind w:left="1" w:hanging="3"/>
              <w:rPr>
                <w:sz w:val="26"/>
                <w:szCs w:val="26"/>
                <w:highlight w:val="white"/>
              </w:rPr>
            </w:pPr>
            <w:r w:rsidRPr="005A0D7E">
              <w:rPr>
                <w:lang w:val="nl-NL"/>
              </w:rPr>
              <w:t>3. Phẩm chất: HS có ý thức trau dồi kiến thức, kĩ năng làm bài kiểm tra HK.</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green"/>
              </w:rPr>
            </w:pPr>
          </w:p>
        </w:tc>
      </w:tr>
      <w:tr w:rsidR="00974B02" w:rsidTr="00974B02">
        <w:trPr>
          <w:trHeight w:val="476"/>
        </w:trPr>
        <w:tc>
          <w:tcPr>
            <w:tcW w:w="817" w:type="dxa"/>
            <w:vMerge w:val="restart"/>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ind w:left="1" w:hanging="3"/>
              <w:jc w:val="center"/>
              <w:rPr>
                <w:b/>
                <w:sz w:val="26"/>
                <w:szCs w:val="26"/>
                <w:highlight w:val="white"/>
              </w:rPr>
            </w:pPr>
            <w:r>
              <w:rPr>
                <w:b/>
                <w:sz w:val="26"/>
                <w:szCs w:val="26"/>
                <w:highlight w:val="white"/>
              </w:rPr>
              <w:lastRenderedPageBreak/>
              <w:t>29</w:t>
            </w: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113</w:t>
            </w: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Bàn luận về phép học</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Thấy được mục đích, tác dụng của việc học chân chính: Học để làm người, để góp phần làm cho đất nước hưng thịnh; đồng thời HS thấy được tác hại của lối học chuộng hình thức, cầu danh lợi.</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Nhận thức được phương pháp học tập đúng đắn kết hợp với thực hành. Học tập cách lập luận của tác giả. Biết cách viết bài văn NLtheo chủ đề nhất định.Năng lực cảm thụ văn học.</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ab/>
              <w:t xml:space="preserve">2. Năng lực :Rèn cho HS có năng đọc, phân tích tìm hiểu tác phẩm văn NL cổ. </w:t>
            </w:r>
          </w:p>
          <w:p w:rsidR="00974B02" w:rsidRDefault="00974B02" w:rsidP="004F0C92">
            <w:pPr>
              <w:ind w:left="1" w:hanging="3"/>
              <w:jc w:val="both"/>
              <w:rPr>
                <w:sz w:val="26"/>
                <w:szCs w:val="26"/>
                <w:highlight w:val="white"/>
              </w:rPr>
            </w:pPr>
            <w:r w:rsidRPr="005A0D7E">
              <w:rPr>
                <w:lang w:val="nl-NL"/>
              </w:rPr>
              <w:tab/>
              <w:t xml:space="preserve">3. </w:t>
            </w:r>
            <w:r w:rsidRPr="005A0D7E">
              <w:rPr>
                <w:lang w:val="vi-VN"/>
              </w:rPr>
              <w:t>Phẩm chất</w:t>
            </w:r>
            <w:r w:rsidRPr="005A0D7E">
              <w:rPr>
                <w:lang w:val="nl-NL"/>
              </w:rPr>
              <w:t>:  HS biết phát huy truyền thống hiếu học, lòng tự hào dân tộc.</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476"/>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i/>
                <w:sz w:val="26"/>
                <w:szCs w:val="26"/>
                <w:highlight w:val="white"/>
              </w:rPr>
              <w:t>Thuế máu</w:t>
            </w:r>
            <w:r>
              <w:rPr>
                <w:sz w:val="26"/>
                <w:szCs w:val="26"/>
                <w:highlight w:val="white"/>
              </w:rPr>
              <w:t xml:space="preserve">(trích </w:t>
            </w:r>
            <w:r>
              <w:rPr>
                <w:i/>
                <w:sz w:val="26"/>
                <w:szCs w:val="26"/>
                <w:highlight w:val="white"/>
              </w:rPr>
              <w:t>Bản án chế độ thực dân Pháp</w:t>
            </w:r>
            <w:r>
              <w:rPr>
                <w:sz w:val="26"/>
                <w:szCs w:val="26"/>
                <w:highlight w:val="white"/>
              </w:rPr>
              <w:t>) của Nguyễn Ái Quốc</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720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p>
        </w:tc>
        <w:tc>
          <w:tcPr>
            <w:tcW w:w="2340" w:type="dxa"/>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Khuyến khích HS tự đọc</w:t>
            </w:r>
          </w:p>
        </w:tc>
      </w:tr>
      <w:tr w:rsidR="00974B02" w:rsidTr="00974B02">
        <w:trPr>
          <w:trHeight w:val="67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114, 115</w:t>
            </w:r>
          </w:p>
        </w:tc>
        <w:tc>
          <w:tcPr>
            <w:tcW w:w="2619" w:type="dxa"/>
            <w:tcBorders>
              <w:left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Hội thoại</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left w:val="single" w:sz="4" w:space="0" w:color="000000"/>
              <w:right w:val="single" w:sz="4" w:space="0" w:color="000000"/>
            </w:tcBorders>
            <w:vAlign w:val="center"/>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pPr>
            <w:r w:rsidRPr="005A0D7E">
              <w:t>1. Kiến thức : Giúp HS nắm khái niệm vai XH, lượt lời và biết vận dụng hiểu biết về những vấn đề ấy vào quá trình hội thoại nhằm đạt được hiệu quả cao trong giao tiếp bằng ngôn ngữ.</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HS có kĩ năng tìm hiểu, vận dụng những kiến thức về hội thoại vào đời sống giao tiếp.Năng lực sử dụng ngôn ngữ</w:t>
            </w:r>
          </w:p>
          <w:p w:rsidR="00974B02" w:rsidRDefault="00974B02" w:rsidP="004F0C92">
            <w:pPr>
              <w:ind w:left="1" w:hanging="3"/>
              <w:rPr>
                <w:sz w:val="26"/>
                <w:szCs w:val="26"/>
                <w:highlight w:val="white"/>
              </w:rPr>
            </w:pPr>
            <w:r w:rsidRPr="005A0D7E">
              <w:t xml:space="preserve">3. </w:t>
            </w:r>
            <w:r w:rsidRPr="005A0D7E">
              <w:rPr>
                <w:lang w:val="vi-VN"/>
              </w:rPr>
              <w:t>Phẩm chất</w:t>
            </w:r>
            <w:r w:rsidRPr="005A0D7E">
              <w:t>: HS có ý thức lựa chọn, sử dụng ngôn ngữ phù hợp hoàn cảnh giao tiếp.</w:t>
            </w:r>
          </w:p>
        </w:tc>
        <w:tc>
          <w:tcPr>
            <w:tcW w:w="234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r>
              <w:rPr>
                <w:sz w:val="26"/>
                <w:szCs w:val="26"/>
              </w:rPr>
              <w:t>Tích hợp 2 bài Hội thoại và Hội thoại (tt) thành một bài, tập trung vào Phần II của mỗi bài</w:t>
            </w:r>
          </w:p>
        </w:tc>
      </w:tr>
      <w:tr w:rsidR="00974B02" w:rsidTr="00974B02">
        <w:trPr>
          <w:trHeight w:val="720"/>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116</w:t>
            </w:r>
          </w:p>
        </w:tc>
        <w:tc>
          <w:tcPr>
            <w:tcW w:w="2619" w:type="dxa"/>
            <w:tcBorders>
              <w:left w:val="single" w:sz="4" w:space="0" w:color="000000"/>
              <w:right w:val="single" w:sz="4" w:space="0" w:color="000000"/>
            </w:tcBorders>
            <w:vAlign w:val="center"/>
          </w:tcPr>
          <w:p w:rsidR="00974B02" w:rsidRDefault="00974B02">
            <w:pPr>
              <w:ind w:left="1" w:hanging="3"/>
              <w:rPr>
                <w:sz w:val="26"/>
                <w:szCs w:val="26"/>
                <w:highlight w:val="white"/>
              </w:rPr>
            </w:pPr>
            <w:r>
              <w:rPr>
                <w:sz w:val="26"/>
                <w:szCs w:val="26"/>
              </w:rPr>
              <w:t xml:space="preserve"> </w:t>
            </w:r>
            <w:r>
              <w:rPr>
                <w:sz w:val="28"/>
                <w:szCs w:val="28"/>
                <w:highlight w:val="white"/>
              </w:rPr>
              <w:t>Luyện tập đưa yếu tố biểu cảm vào bài văn nghị luận</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vAlign w:val="center"/>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*Giúp HS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Biết vận dụng những hiểu biết cách đưa yếu tố biêu cảm vào một câu, một đoạn, một bài văn NL có đề tài gần giũ quen thuộc..</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HS có kĩ năng vận dụng những yếu tố biểu cảm vào bài văn NL.</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3. Phẩm chất:</w:t>
            </w:r>
          </w:p>
          <w:p w:rsidR="00974B02" w:rsidRDefault="00974B02" w:rsidP="004F0C92">
            <w:pPr>
              <w:ind w:left="1" w:hanging="3"/>
              <w:rPr>
                <w:sz w:val="26"/>
                <w:szCs w:val="26"/>
                <w:highlight w:val="white"/>
              </w:rPr>
            </w:pPr>
            <w:r w:rsidRPr="005A0D7E">
              <w:rPr>
                <w:lang w:val="nl-NL"/>
              </w:rPr>
              <w:t xml:space="preserve"> -HS có ý thức dùng các yếu tố biểu cảm trong văn NL</w:t>
            </w:r>
          </w:p>
        </w:tc>
        <w:tc>
          <w:tcPr>
            <w:tcW w:w="234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388"/>
        </w:trPr>
        <w:tc>
          <w:tcPr>
            <w:tcW w:w="817" w:type="dxa"/>
            <w:vMerge w:val="restart"/>
            <w:tcBorders>
              <w:top w:val="single" w:sz="4" w:space="0" w:color="000000"/>
              <w:left w:val="single" w:sz="4" w:space="0" w:color="000000"/>
              <w:right w:val="single" w:sz="4" w:space="0" w:color="000000"/>
            </w:tcBorders>
            <w:vAlign w:val="center"/>
          </w:tcPr>
          <w:p w:rsidR="00974B02" w:rsidRDefault="00974B02">
            <w:pPr>
              <w:widowControl w:val="0"/>
              <w:spacing w:line="276" w:lineRule="auto"/>
              <w:ind w:left="1" w:hanging="3"/>
              <w:rPr>
                <w:b/>
                <w:sz w:val="26"/>
                <w:szCs w:val="26"/>
                <w:highlight w:val="white"/>
              </w:rPr>
            </w:pPr>
          </w:p>
          <w:p w:rsidR="00974B02" w:rsidRDefault="00974B02">
            <w:pPr>
              <w:widowControl w:val="0"/>
              <w:spacing w:line="276" w:lineRule="auto"/>
              <w:ind w:left="1" w:hanging="3"/>
              <w:jc w:val="center"/>
              <w:rPr>
                <w:b/>
                <w:sz w:val="26"/>
                <w:szCs w:val="26"/>
                <w:highlight w:val="white"/>
              </w:rPr>
            </w:pPr>
            <w:r>
              <w:rPr>
                <w:b/>
                <w:sz w:val="26"/>
                <w:szCs w:val="26"/>
                <w:highlight w:val="white"/>
              </w:rPr>
              <w:t>30</w:t>
            </w: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rPr>
                <w:sz w:val="26"/>
                <w:szCs w:val="26"/>
                <w:highlight w:val="white"/>
              </w:rPr>
            </w:pPr>
          </w:p>
        </w:tc>
        <w:tc>
          <w:tcPr>
            <w:tcW w:w="2619" w:type="dxa"/>
            <w:tcBorders>
              <w:top w:val="single" w:sz="4" w:space="0" w:color="000000"/>
              <w:left w:val="single" w:sz="4" w:space="0" w:color="000000"/>
              <w:right w:val="single" w:sz="4" w:space="0" w:color="000000"/>
            </w:tcBorders>
          </w:tcPr>
          <w:p w:rsidR="00974B02" w:rsidRDefault="00974B02">
            <w:pPr>
              <w:ind w:left="1" w:hanging="3"/>
              <w:rPr>
                <w:i/>
                <w:sz w:val="26"/>
                <w:szCs w:val="26"/>
                <w:highlight w:val="white"/>
              </w:rPr>
            </w:pPr>
            <w:r>
              <w:rPr>
                <w:i/>
                <w:sz w:val="26"/>
                <w:szCs w:val="26"/>
                <w:highlight w:val="white"/>
              </w:rPr>
              <w:t>Đi bộ ngao du</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7200" w:type="dxa"/>
            <w:tcBorders>
              <w:left w:val="single" w:sz="4" w:space="0" w:color="000000"/>
              <w:right w:val="single" w:sz="4" w:space="0" w:color="000000"/>
            </w:tcBorders>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-Gúp HS: - Hiểu rõ đây là VB nghị luận với cách lập luận chặt chẽ có sức thuyết phục; tác giả là nhà văn ; bài này trích trong một tiểu thuyết nên các lí lẽ luôn hòa quyện với thực tiễn cuộc sống của riêng ông, </w:t>
            </w:r>
            <w:r w:rsidRPr="005A0D7E">
              <w:rPr>
                <w:lang w:val="nl-NL"/>
              </w:rPr>
              <w:lastRenderedPageBreak/>
              <w:t xml:space="preserve">khiến VB NL không những sinh động mà qua đó còn thấy được ông là người giản dị, quí trọng tự do và yêu thiên nhiên. </w:t>
            </w:r>
          </w:p>
          <w:p w:rsidR="00974B02" w:rsidRPr="005A0D7E" w:rsidRDefault="00974B02" w:rsidP="004F0C92">
            <w:pPr>
              <w:rPr>
                <w:lang w:val="nl-NL"/>
              </w:rPr>
            </w:pPr>
            <w:r w:rsidRPr="005A0D7E">
              <w:rPr>
                <w:lang w:val="nl-NL"/>
              </w:rPr>
              <w:t xml:space="preserve">2. Năng lực : -Rèn cho HS có năng đọc, phân tích tìm hiểu tác phẩm văn NL hiện đại. </w:t>
            </w:r>
          </w:p>
          <w:p w:rsidR="00974B02" w:rsidRDefault="00974B02" w:rsidP="004F0C92">
            <w:pPr>
              <w:ind w:left="1" w:hanging="3"/>
              <w:rPr>
                <w:sz w:val="26"/>
                <w:szCs w:val="26"/>
                <w:highlight w:val="white"/>
              </w:rPr>
            </w:pPr>
            <w:r w:rsidRPr="005A0D7E">
              <w:t>3. Phẩm chất: -HS biết yêu tự do</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lastRenderedPageBreak/>
              <w:t>Khuyến khích HS tự đọc</w:t>
            </w:r>
          </w:p>
        </w:tc>
      </w:tr>
      <w:tr w:rsidR="00974B02" w:rsidTr="00974B02">
        <w:trPr>
          <w:trHeight w:val="260"/>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117, 118</w:t>
            </w:r>
          </w:p>
        </w:tc>
        <w:tc>
          <w:tcPr>
            <w:tcW w:w="2619"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Lựa chọn trật tự từ trong câu (tích hợp 2 bài: Lựa chọn trật tự từ trong câu và  Lựa chọn trật tự từ trong câu (luyện tập) thành 1 bài)</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vAlign w:val="center"/>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1. Kiến thức :*Giúp HS :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Có một số hiểu biết sơ giản về trật tự từ trong câu, cụ thể:  Khả năng thay đổi trật tự từ và hiệu quả diễn đạt của những trật tự từ khác nhau.</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HS có kĩ năng lựa chọn trật tự từ khi nói, viết.Năng lực lựa chọn trật tự từ đúng và hay.</w:t>
            </w:r>
          </w:p>
          <w:p w:rsidR="00974B02" w:rsidRDefault="00974B02" w:rsidP="004F0C92">
            <w:pPr>
              <w:ind w:left="1" w:hanging="3"/>
              <w:jc w:val="center"/>
              <w:rPr>
                <w:b/>
                <w:sz w:val="26"/>
                <w:szCs w:val="26"/>
                <w:highlight w:val="white"/>
              </w:rPr>
            </w:pPr>
            <w:r w:rsidRPr="005A0D7E">
              <w:rPr>
                <w:lang w:val="nl-NL"/>
              </w:rPr>
              <w:t>3. Phẩm chất: HS có ý thức lựa chọn trật tự từ khi nói, viết phù hợp với yêu cầu phản ánh thực tế và diễn tả tư tưởng, tình cảm của mình.</w:t>
            </w:r>
          </w:p>
        </w:tc>
        <w:tc>
          <w:tcPr>
            <w:tcW w:w="2340" w:type="dxa"/>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r>
              <w:rPr>
                <w:sz w:val="26"/>
                <w:szCs w:val="26"/>
              </w:rPr>
              <w:t>Tích hợp thành một bài: tập trung vào Phần I, II, Bài Lựa chọn trật tự từ trong câu; các yêu cầu 1, 3, 6, Bài Lựa chọn trật tự từ trong câu (Luyện tập)</w:t>
            </w:r>
          </w:p>
        </w:tc>
      </w:tr>
      <w:tr w:rsidR="00974B02" w:rsidTr="00974B02">
        <w:trPr>
          <w:trHeight w:val="423"/>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vMerge w:val="restart"/>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119,</w:t>
            </w:r>
          </w:p>
          <w:p w:rsidR="00974B02" w:rsidRDefault="00974B02">
            <w:pPr>
              <w:ind w:left="1" w:hanging="3"/>
              <w:jc w:val="center"/>
              <w:rPr>
                <w:sz w:val="26"/>
                <w:szCs w:val="26"/>
                <w:highlight w:val="white"/>
              </w:rPr>
            </w:pPr>
            <w:r>
              <w:rPr>
                <w:sz w:val="26"/>
                <w:szCs w:val="26"/>
                <w:highlight w:val="white"/>
              </w:rPr>
              <w:t>120</w:t>
            </w:r>
          </w:p>
        </w:tc>
        <w:tc>
          <w:tcPr>
            <w:tcW w:w="2619" w:type="dxa"/>
            <w:vMerge w:val="restart"/>
            <w:tcBorders>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 xml:space="preserve"> Tìm hiểu các yếu tố tự sự và miêu tả trong văn nghị luận </w:t>
            </w:r>
          </w:p>
        </w:tc>
        <w:tc>
          <w:tcPr>
            <w:tcW w:w="990" w:type="dxa"/>
            <w:vMerge w:val="restart"/>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vMerge w:val="restart"/>
            <w:tcBorders>
              <w:left w:val="single" w:sz="4" w:space="0" w:color="000000"/>
              <w:right w:val="single" w:sz="4" w:space="0" w:color="000000"/>
            </w:tcBorders>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 - Thấy được tự sự và miêu tả là những yếu tố cần thiết trong bài văn NLvì chúng giúp người đọc, người nghe nhận thức được nội dung NLmột cách dễ dàng sáng tỏ hơn.</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 Nắm những yêu cầu cần thiết của việc đưa các yếu tố tự sự, miêu tả vào bài văn NLđể bài văn NLđạt hiệu quả thuyết phục cao.</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HS có kĩ năng đưa các yếu tố tự sự, miêu tả vào bài văn NL.Năng lực nhận biết, sử dụng các yếu tố TS,MT trong văn NL</w:t>
            </w:r>
          </w:p>
          <w:p w:rsidR="00974B02" w:rsidRDefault="00974B02" w:rsidP="004F0C92">
            <w:pPr>
              <w:ind w:left="1" w:hanging="3"/>
              <w:rPr>
                <w:sz w:val="26"/>
                <w:szCs w:val="26"/>
                <w:highlight w:val="white"/>
              </w:rPr>
            </w:pPr>
            <w:r w:rsidRPr="005A0D7E">
              <w:rPr>
                <w:lang w:val="nl-NL"/>
              </w:rPr>
              <w:t>3. Phẩm chất: HS có ý thức dùng các yếu tố tự sự, miêu tả khi làm cài văn NL.</w:t>
            </w:r>
          </w:p>
        </w:tc>
        <w:tc>
          <w:tcPr>
            <w:tcW w:w="2340" w:type="dxa"/>
            <w:vMerge w:val="restart"/>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423"/>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vMerge/>
            <w:tcBorders>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2619" w:type="dxa"/>
            <w:vMerge/>
            <w:tcBorders>
              <w:left w:val="single" w:sz="4" w:space="0" w:color="000000"/>
              <w:bottom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0" w:type="dxa"/>
            <w:vMerge/>
            <w:tcBorders>
              <w:left w:val="single" w:sz="4" w:space="0" w:color="000000"/>
              <w:bottom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7200" w:type="dxa"/>
            <w:vMerge/>
            <w:tcBorders>
              <w:left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2340" w:type="dxa"/>
            <w:vMerge/>
            <w:tcBorders>
              <w:left w:val="single" w:sz="4" w:space="0" w:color="000000"/>
              <w:bottom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firstLine="0"/>
              <w:rPr>
                <w:sz w:val="26"/>
                <w:szCs w:val="26"/>
                <w:highlight w:val="white"/>
              </w:rPr>
            </w:pPr>
          </w:p>
        </w:tc>
      </w:tr>
      <w:tr w:rsidR="00974B02" w:rsidTr="00974B02">
        <w:trPr>
          <w:trHeight w:val="931"/>
        </w:trPr>
        <w:tc>
          <w:tcPr>
            <w:tcW w:w="817" w:type="dxa"/>
            <w:vMerge w:val="restart"/>
            <w:tcBorders>
              <w:top w:val="single" w:sz="4" w:space="0" w:color="000000"/>
              <w:left w:val="single" w:sz="4" w:space="0" w:color="000000"/>
              <w:right w:val="single" w:sz="4" w:space="0" w:color="000000"/>
            </w:tcBorders>
            <w:vAlign w:val="center"/>
          </w:tcPr>
          <w:p w:rsidR="00974B02" w:rsidRDefault="00974B02">
            <w:pPr>
              <w:widowControl w:val="0"/>
              <w:spacing w:line="276" w:lineRule="auto"/>
              <w:ind w:left="1" w:hanging="3"/>
              <w:jc w:val="center"/>
              <w:rPr>
                <w:b/>
                <w:sz w:val="26"/>
                <w:szCs w:val="26"/>
                <w:highlight w:val="white"/>
              </w:rPr>
            </w:pPr>
          </w:p>
          <w:p w:rsidR="00974B02" w:rsidRDefault="00974B02">
            <w:pPr>
              <w:ind w:left="1" w:hanging="3"/>
              <w:jc w:val="center"/>
              <w:rPr>
                <w:b/>
                <w:sz w:val="26"/>
                <w:szCs w:val="26"/>
                <w:highlight w:val="white"/>
              </w:rPr>
            </w:pPr>
            <w:r>
              <w:rPr>
                <w:b/>
                <w:sz w:val="26"/>
                <w:szCs w:val="26"/>
                <w:highlight w:val="white"/>
              </w:rPr>
              <w:t>31</w:t>
            </w: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i/>
                <w:sz w:val="26"/>
                <w:szCs w:val="26"/>
                <w:highlight w:val="white"/>
              </w:rPr>
            </w:pPr>
          </w:p>
        </w:tc>
        <w:tc>
          <w:tcPr>
            <w:tcW w:w="2619" w:type="dxa"/>
            <w:tcBorders>
              <w:top w:val="single" w:sz="4" w:space="0" w:color="000000"/>
              <w:left w:val="single" w:sz="4" w:space="0" w:color="000000"/>
              <w:right w:val="single" w:sz="4" w:space="0" w:color="000000"/>
            </w:tcBorders>
          </w:tcPr>
          <w:p w:rsidR="00974B02" w:rsidRDefault="00974B02">
            <w:pPr>
              <w:ind w:left="1" w:hanging="3"/>
              <w:rPr>
                <w:i/>
                <w:sz w:val="26"/>
                <w:szCs w:val="26"/>
                <w:highlight w:val="white"/>
              </w:rPr>
            </w:pPr>
            <w:r>
              <w:rPr>
                <w:i/>
                <w:sz w:val="26"/>
                <w:szCs w:val="26"/>
                <w:highlight w:val="white"/>
              </w:rPr>
              <w:t>Ông Giuốc đanh mặc lễ phục (trích Trưởng giả học làm sang của Mô-li-e)</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7200" w:type="dxa"/>
            <w:tcBorders>
              <w:left w:val="single" w:sz="4" w:space="0" w:color="000000"/>
              <w:right w:val="single" w:sz="4" w:space="0" w:color="000000"/>
            </w:tcBorders>
          </w:tcPr>
          <w:p w:rsidR="00974B02" w:rsidRDefault="00974B02">
            <w:pPr>
              <w:ind w:left="1" w:hanging="3"/>
              <w:rPr>
                <w:sz w:val="26"/>
                <w:szCs w:val="26"/>
                <w:highlight w:val="white"/>
              </w:rPr>
            </w:pP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Khuyến khích HS tự đọc</w:t>
            </w:r>
          </w:p>
        </w:tc>
      </w:tr>
      <w:tr w:rsidR="00974B02" w:rsidTr="00974B02">
        <w:trPr>
          <w:trHeight w:val="577"/>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121,</w:t>
            </w:r>
          </w:p>
          <w:p w:rsidR="00974B02" w:rsidRDefault="00974B02">
            <w:pPr>
              <w:ind w:left="1" w:hanging="3"/>
              <w:jc w:val="center"/>
              <w:rPr>
                <w:sz w:val="26"/>
                <w:szCs w:val="26"/>
                <w:highlight w:val="white"/>
              </w:rPr>
            </w:pPr>
            <w:r>
              <w:rPr>
                <w:sz w:val="26"/>
                <w:szCs w:val="26"/>
                <w:highlight w:val="white"/>
              </w:rPr>
              <w:t>122</w:t>
            </w:r>
          </w:p>
        </w:tc>
        <w:tc>
          <w:tcPr>
            <w:tcW w:w="2619" w:type="dxa"/>
            <w:tcBorders>
              <w:left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Tổng kết phần Văn</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left w:val="single" w:sz="4" w:space="0" w:color="000000"/>
              <w:right w:val="single" w:sz="4" w:space="0" w:color="000000"/>
            </w:tcBorders>
            <w:vAlign w:val="center"/>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vi-VN"/>
              </w:rPr>
            </w:pPr>
            <w:r w:rsidRPr="005A0D7E">
              <w:t>1. Kiến thức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pPr>
            <w:r w:rsidRPr="005A0D7E">
              <w:t>- Bước đầu củng cố, hệ thống hóa kiến thức văn học qua các VB đã học trong SGK lớp 8 (Trừ các Vb tự sự và nhật dụng), khắc sâu những kiến thức cơ bản của những VB tiêu biểu.</w:t>
            </w:r>
          </w:p>
          <w:p w:rsidR="00974B02"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pPr>
            <w:r w:rsidRPr="005A0D7E">
              <w:t>- Tập trung ôn kĩ hơn những VB thơ ở bài 18, 19, 20, 21.</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Pr>
                <w:lang w:val="nl-NL"/>
              </w:rPr>
              <w:t>2.</w:t>
            </w:r>
            <w:r w:rsidRPr="005A0D7E">
              <w:rPr>
                <w:lang w:val="nl-NL"/>
              </w:rPr>
              <w:t xml:space="preserve">Mục tiêu: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Giúp HS củng cố hệ thống kiến thức văn học của cụm văn ban nghị luận được học ơ lớp 8, nhằm làm cho các em nắm chắc hơnđặc điêm thể loại, đồng thời thấy được nét độc đáo về nội dung tư tưởng và giá trị nghệ </w:t>
            </w:r>
            <w:r w:rsidRPr="005A0D7E">
              <w:rPr>
                <w:lang w:val="nl-NL"/>
              </w:rPr>
              <w:lastRenderedPageBreak/>
              <w:t>thuật của  mỗi VB</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pPr>
          </w:p>
          <w:p w:rsidR="00974B02" w:rsidRPr="005A0D7E" w:rsidRDefault="00974B02" w:rsidP="004F0C92">
            <w:r>
              <w:t>3</w:t>
            </w:r>
            <w:r w:rsidRPr="005A0D7E">
              <w:t>. Năng lực : Rèn cho HS có năng hệ thống, tổng hợp kiến thức. Năng lực tông kết, khái quát kiến thức.</w:t>
            </w:r>
          </w:p>
          <w:p w:rsidR="00974B02" w:rsidRDefault="00974B02" w:rsidP="004F0C92">
            <w:pPr>
              <w:ind w:left="1" w:hanging="3"/>
              <w:rPr>
                <w:sz w:val="26"/>
                <w:szCs w:val="26"/>
                <w:highlight w:val="white"/>
              </w:rPr>
            </w:pPr>
            <w:r>
              <w:t>4</w:t>
            </w:r>
            <w:r w:rsidRPr="005A0D7E">
              <w:t>. Phẩm chất: HS biết tự mình ôn tập, nắm kiến thức đã học.</w:t>
            </w:r>
          </w:p>
        </w:tc>
        <w:tc>
          <w:tcPr>
            <w:tcW w:w="234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460"/>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123</w:t>
            </w:r>
          </w:p>
        </w:tc>
        <w:tc>
          <w:tcPr>
            <w:tcW w:w="2619"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Chữa lỗi diễn đạt (lỗi lôgic)</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1. </w:t>
            </w:r>
            <w:r w:rsidRPr="005A0D7E">
              <w:rPr>
                <w:lang w:val="vi-VN"/>
              </w:rPr>
              <w:t>Kiến thức</w:t>
            </w:r>
            <w:r w:rsidRPr="005A0D7E">
              <w:t xml:space="preserve"> :  Nhận ra lỗi và biết cách sửa lỗi trong những câu được SGK dẫn ra, qua đó trau dồi khả năng lựa chọn cách diễn đạt đúng trong những trường hợp tương tự khi nói, viết. </w:t>
            </w:r>
          </w:p>
          <w:p w:rsidR="00974B02" w:rsidRPr="005A0D7E" w:rsidRDefault="00974B02" w:rsidP="004F0C92">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HS có kĩ năng diễn đạt hợp lôgic. Năng lực diễn đạt đúng và hay.</w:t>
            </w:r>
          </w:p>
          <w:p w:rsidR="00974B02" w:rsidRDefault="00974B02" w:rsidP="004F0C92">
            <w:pPr>
              <w:ind w:left="1" w:hanging="3"/>
              <w:rPr>
                <w:sz w:val="26"/>
                <w:szCs w:val="26"/>
                <w:highlight w:val="white"/>
              </w:rPr>
            </w:pPr>
            <w:r w:rsidRPr="005A0D7E">
              <w:t>3. Phẩm chất: HS có ý thức trau dồi vốn ngôn ngữ để vận dụng vào đời sống.</w:t>
            </w:r>
          </w:p>
        </w:tc>
        <w:tc>
          <w:tcPr>
            <w:tcW w:w="2340" w:type="dxa"/>
            <w:tcBorders>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604"/>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124</w:t>
            </w:r>
          </w:p>
        </w:tc>
        <w:tc>
          <w:tcPr>
            <w:tcW w:w="2619"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Luyện tập đưa các yếu tố tự sự và miêu tả vào bài văn nghị luận</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Giúp học sinh có ý thức đưa yếu tố tự sự và miêu tả vào bài văn nghị luận</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HS thực hành viết đoạn văn nghị luận có yếu tố tự sự, miêu tả.</w:t>
            </w:r>
          </w:p>
        </w:tc>
      </w:tr>
      <w:tr w:rsidR="00974B02" w:rsidTr="00974B02">
        <w:trPr>
          <w:trHeight w:val="1001"/>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p>
          <w:p w:rsidR="00974B02" w:rsidRDefault="00974B02">
            <w:pPr>
              <w:ind w:left="1" w:hanging="3"/>
              <w:jc w:val="center"/>
              <w:rPr>
                <w:b/>
                <w:sz w:val="26"/>
                <w:szCs w:val="26"/>
                <w:highlight w:val="white"/>
              </w:rPr>
            </w:pPr>
            <w:r>
              <w:rPr>
                <w:b/>
                <w:sz w:val="26"/>
                <w:szCs w:val="26"/>
                <w:highlight w:val="white"/>
              </w:rPr>
              <w:t>32</w:t>
            </w: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125</w:t>
            </w: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Chương trình địa phương (phần TLV)</w:t>
            </w:r>
          </w:p>
          <w:p w:rsidR="00974B02" w:rsidRDefault="00974B02">
            <w:pPr>
              <w:ind w:left="1" w:hanging="3"/>
              <w:rPr>
                <w:i/>
                <w:sz w:val="26"/>
                <w:szCs w:val="26"/>
                <w:highlight w:val="white"/>
              </w:rPr>
            </w:pPr>
            <w:r>
              <w:rPr>
                <w:i/>
                <w:sz w:val="26"/>
                <w:szCs w:val="26"/>
                <w:highlight w:val="white"/>
              </w:rPr>
              <w:t>Môi trường chung quanh ta</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bottom w:val="single" w:sz="4" w:space="0" w:color="000000"/>
              <w:right w:val="single" w:sz="4" w:space="0" w:color="000000"/>
            </w:tcBorders>
          </w:tcPr>
          <w:p w:rsidR="00974B02" w:rsidRPr="006047E3" w:rsidRDefault="00974B02" w:rsidP="005D7317">
            <w:pPr>
              <w:tabs>
                <w:tab w:val="left" w:pos="360"/>
                <w:tab w:val="left" w:pos="720"/>
                <w:tab w:val="left" w:pos="1080"/>
                <w:tab w:val="left" w:pos="1440"/>
                <w:tab w:val="left" w:pos="1800"/>
                <w:tab w:val="left" w:pos="2160"/>
                <w:tab w:val="left" w:pos="7200"/>
                <w:tab w:val="left" w:pos="7560"/>
                <w:tab w:val="left" w:pos="7920"/>
                <w:tab w:val="left" w:pos="8280"/>
              </w:tabs>
              <w:rPr>
                <w:sz w:val="26"/>
                <w:lang w:val="nl-NL"/>
              </w:rPr>
            </w:pPr>
            <w:r w:rsidRPr="006047E3">
              <w:rPr>
                <w:sz w:val="26"/>
                <w:lang w:val="nl-NL"/>
              </w:rPr>
              <w:t>1.Kiến thức Tập trung vào hai vấn đề rác thải và cây xanh.</w:t>
            </w:r>
          </w:p>
          <w:p w:rsidR="00974B02" w:rsidRPr="006047E3" w:rsidRDefault="00974B02" w:rsidP="005D7317">
            <w:pPr>
              <w:tabs>
                <w:tab w:val="left" w:pos="360"/>
                <w:tab w:val="left" w:pos="720"/>
                <w:tab w:val="left" w:pos="1080"/>
                <w:tab w:val="left" w:pos="1440"/>
                <w:tab w:val="left" w:pos="1800"/>
                <w:tab w:val="left" w:pos="2160"/>
                <w:tab w:val="left" w:pos="7200"/>
                <w:tab w:val="left" w:pos="7560"/>
                <w:tab w:val="left" w:pos="7920"/>
                <w:tab w:val="left" w:pos="8280"/>
              </w:tabs>
              <w:rPr>
                <w:sz w:val="26"/>
                <w:lang w:val="nl-NL"/>
              </w:rPr>
            </w:pPr>
            <w:r w:rsidRPr="006047E3">
              <w:rPr>
                <w:sz w:val="26"/>
                <w:lang w:val="nl-NL"/>
              </w:rPr>
              <w:t>2. Năng lực: Tự tin trình bày suy nghĩ</w:t>
            </w:r>
          </w:p>
          <w:p w:rsidR="00974B02" w:rsidRDefault="00974B02" w:rsidP="005D7317">
            <w:pPr>
              <w:ind w:left="1" w:hanging="3"/>
              <w:rPr>
                <w:sz w:val="26"/>
                <w:szCs w:val="26"/>
                <w:highlight w:val="white"/>
              </w:rPr>
            </w:pPr>
            <w:r w:rsidRPr="006047E3">
              <w:rPr>
                <w:sz w:val="26"/>
                <w:lang w:val="nl-NL"/>
              </w:rPr>
              <w:t>3. Phẩm chât: có ý thức bảo vệ môi trường xung quanh ta</w:t>
            </w:r>
          </w:p>
        </w:tc>
        <w:tc>
          <w:tcPr>
            <w:tcW w:w="23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974B02" w:rsidRDefault="00974B02">
            <w:pPr>
              <w:spacing w:after="240"/>
              <w:ind w:left="1" w:hanging="3"/>
              <w:jc w:val="both"/>
              <w:rPr>
                <w:sz w:val="26"/>
                <w:szCs w:val="26"/>
                <w:highlight w:val="white"/>
              </w:rPr>
            </w:pPr>
          </w:p>
          <w:p w:rsidR="00974B02" w:rsidRDefault="00974B02">
            <w:pPr>
              <w:spacing w:before="240" w:after="240"/>
              <w:ind w:left="1" w:hanging="3"/>
              <w:rPr>
                <w:sz w:val="26"/>
                <w:szCs w:val="26"/>
                <w:highlight w:val="white"/>
              </w:rPr>
            </w:pPr>
          </w:p>
        </w:tc>
      </w:tr>
      <w:tr w:rsidR="00974B02" w:rsidTr="00974B02">
        <w:trPr>
          <w:trHeight w:val="260"/>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126,</w:t>
            </w:r>
          </w:p>
          <w:p w:rsidR="00974B02" w:rsidRDefault="00974B02">
            <w:pPr>
              <w:ind w:left="1" w:hanging="3"/>
              <w:jc w:val="center"/>
              <w:rPr>
                <w:sz w:val="26"/>
                <w:szCs w:val="26"/>
                <w:highlight w:val="white"/>
              </w:rPr>
            </w:pPr>
            <w:r>
              <w:rPr>
                <w:sz w:val="26"/>
                <w:szCs w:val="26"/>
                <w:highlight w:val="white"/>
              </w:rPr>
              <w:t>127</w:t>
            </w:r>
          </w:p>
        </w:tc>
        <w:tc>
          <w:tcPr>
            <w:tcW w:w="2619"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Thực hành viết bài văn nghị luận có yếu tố tự sự, miêu tả</w:t>
            </w:r>
          </w:p>
        </w:tc>
        <w:tc>
          <w:tcPr>
            <w:tcW w:w="990"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Học sinh viết bài văn nghị luận có yếu tố tự sự miêu tả</w:t>
            </w:r>
          </w:p>
        </w:tc>
        <w:tc>
          <w:tcPr>
            <w:tcW w:w="234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348"/>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highlight w:val="white"/>
              </w:rPr>
              <w:t>128</w:t>
            </w:r>
          </w:p>
        </w:tc>
        <w:tc>
          <w:tcPr>
            <w:tcW w:w="2619" w:type="dxa"/>
            <w:tcBorders>
              <w:left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Đánh giá và sửa bài thực hành</w:t>
            </w:r>
          </w:p>
        </w:tc>
        <w:tc>
          <w:tcPr>
            <w:tcW w:w="990" w:type="dxa"/>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Cho các em nhận xét đánh giá bài thực hành của mình</w:t>
            </w:r>
          </w:p>
        </w:tc>
        <w:tc>
          <w:tcPr>
            <w:tcW w:w="2340" w:type="dxa"/>
            <w:tcBorders>
              <w:top w:val="single" w:sz="4" w:space="0" w:color="000000"/>
              <w:left w:val="single" w:sz="4" w:space="0" w:color="000000"/>
              <w:right w:val="single" w:sz="4" w:space="0" w:color="000000"/>
            </w:tcBorders>
          </w:tcPr>
          <w:p w:rsidR="00974B02" w:rsidRDefault="00974B02">
            <w:pPr>
              <w:widowControl w:val="0"/>
              <w:pBdr>
                <w:top w:val="nil"/>
                <w:left w:val="nil"/>
                <w:bottom w:val="nil"/>
                <w:right w:val="nil"/>
                <w:between w:val="nil"/>
              </w:pBdr>
              <w:spacing w:line="276" w:lineRule="auto"/>
              <w:ind w:left="1" w:hanging="3"/>
              <w:rPr>
                <w:sz w:val="26"/>
                <w:szCs w:val="26"/>
                <w:highlight w:val="white"/>
              </w:rPr>
            </w:pPr>
          </w:p>
        </w:tc>
      </w:tr>
      <w:tr w:rsidR="00974B02" w:rsidTr="00974B02">
        <w:trPr>
          <w:trHeight w:val="662"/>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i/>
                <w:sz w:val="26"/>
                <w:szCs w:val="26"/>
                <w:highlight w:val="white"/>
              </w:rPr>
            </w:pPr>
            <w:r>
              <w:rPr>
                <w:i/>
                <w:sz w:val="26"/>
                <w:szCs w:val="26"/>
                <w:highlight w:val="white"/>
              </w:rPr>
              <w:t>Văn bản tường trình; Luyện tập văn bản tường trình</w:t>
            </w:r>
          </w:p>
        </w:tc>
        <w:tc>
          <w:tcPr>
            <w:tcW w:w="990" w:type="dxa"/>
            <w:tcBorders>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7200" w:type="dxa"/>
            <w:tcBorders>
              <w:left w:val="single" w:sz="4" w:space="0" w:color="000000"/>
              <w:right w:val="single" w:sz="4" w:space="0" w:color="000000"/>
            </w:tcBorders>
          </w:tcPr>
          <w:p w:rsidR="00974B02" w:rsidRDefault="00974B02">
            <w:pPr>
              <w:ind w:left="1" w:hanging="3"/>
              <w:rPr>
                <w:sz w:val="26"/>
                <w:szCs w:val="26"/>
                <w:highlight w:val="white"/>
              </w:rPr>
            </w:pPr>
          </w:p>
        </w:tc>
        <w:tc>
          <w:tcPr>
            <w:tcW w:w="2340" w:type="dxa"/>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left="1" w:hanging="3"/>
              <w:rPr>
                <w:sz w:val="26"/>
                <w:szCs w:val="26"/>
                <w:highlight w:val="white"/>
              </w:rPr>
            </w:pPr>
            <w:r>
              <w:rPr>
                <w:sz w:val="26"/>
                <w:szCs w:val="26"/>
                <w:highlight w:val="white"/>
              </w:rPr>
              <w:t>Khuyến khích HS tự đọc</w:t>
            </w:r>
          </w:p>
        </w:tc>
      </w:tr>
      <w:tr w:rsidR="00974B02" w:rsidTr="00974B02">
        <w:trPr>
          <w:trHeight w:val="746"/>
        </w:trPr>
        <w:tc>
          <w:tcPr>
            <w:tcW w:w="817" w:type="dxa"/>
            <w:vMerge w:val="restart"/>
            <w:tcBorders>
              <w:top w:val="single" w:sz="4" w:space="0" w:color="000000"/>
              <w:left w:val="single" w:sz="4" w:space="0" w:color="000000"/>
              <w:right w:val="single" w:sz="4" w:space="0" w:color="000000"/>
            </w:tcBorders>
            <w:vAlign w:val="center"/>
          </w:tcPr>
          <w:p w:rsidR="00974B02" w:rsidRDefault="00974B02">
            <w:pPr>
              <w:spacing w:after="240"/>
              <w:ind w:left="1" w:hanging="3"/>
              <w:jc w:val="center"/>
              <w:rPr>
                <w:b/>
                <w:sz w:val="26"/>
                <w:szCs w:val="26"/>
                <w:highlight w:val="white"/>
              </w:rPr>
            </w:pPr>
            <w:r>
              <w:rPr>
                <w:b/>
                <w:sz w:val="26"/>
                <w:szCs w:val="26"/>
                <w:highlight w:val="white"/>
              </w:rPr>
              <w:t>33</w:t>
            </w:r>
          </w:p>
        </w:tc>
        <w:tc>
          <w:tcPr>
            <w:tcW w:w="992" w:type="dxa"/>
            <w:tcBorders>
              <w:top w:val="single" w:sz="4" w:space="0" w:color="000000"/>
              <w:left w:val="single" w:sz="4" w:space="0" w:color="000000"/>
              <w:right w:val="single" w:sz="4" w:space="0" w:color="000000"/>
            </w:tcBorders>
          </w:tcPr>
          <w:p w:rsidR="00974B02" w:rsidRDefault="00974B02">
            <w:pPr>
              <w:spacing w:after="240"/>
              <w:ind w:left="1" w:hanging="3"/>
              <w:jc w:val="center"/>
              <w:rPr>
                <w:sz w:val="26"/>
                <w:szCs w:val="26"/>
                <w:highlight w:val="white"/>
              </w:rPr>
            </w:pPr>
            <w:r>
              <w:rPr>
                <w:sz w:val="26"/>
                <w:szCs w:val="26"/>
                <w:highlight w:val="white"/>
              </w:rPr>
              <w:t>129, 130</w:t>
            </w:r>
          </w:p>
        </w:tc>
        <w:tc>
          <w:tcPr>
            <w:tcW w:w="2619"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 xml:space="preserve">Ôn tập phần Đọc hiểu </w:t>
            </w:r>
          </w:p>
        </w:tc>
        <w:tc>
          <w:tcPr>
            <w:tcW w:w="990" w:type="dxa"/>
            <w:tcBorders>
              <w:top w:val="single" w:sz="4" w:space="0" w:color="000000"/>
              <w:left w:val="single" w:sz="4" w:space="0" w:color="000000"/>
              <w:right w:val="single" w:sz="4" w:space="0" w:color="000000"/>
            </w:tcBorders>
            <w:vAlign w:val="center"/>
          </w:tcPr>
          <w:p w:rsidR="00974B02" w:rsidRDefault="00974B02">
            <w:pPr>
              <w:spacing w:after="240"/>
              <w:ind w:left="1" w:hanging="3"/>
              <w:jc w:val="center"/>
              <w:rPr>
                <w:sz w:val="26"/>
                <w:szCs w:val="26"/>
                <w:highlight w:val="white"/>
              </w:rPr>
            </w:pPr>
            <w:r>
              <w:rPr>
                <w:sz w:val="26"/>
                <w:szCs w:val="26"/>
                <w:highlight w:val="white"/>
              </w:rPr>
              <w:t>2</w:t>
            </w:r>
          </w:p>
        </w:tc>
        <w:tc>
          <w:tcPr>
            <w:tcW w:w="7200" w:type="dxa"/>
            <w:tcBorders>
              <w:top w:val="single" w:sz="4" w:space="0" w:color="000000"/>
              <w:left w:val="single" w:sz="4" w:space="0" w:color="000000"/>
              <w:right w:val="single" w:sz="4" w:space="0" w:color="000000"/>
            </w:tcBorders>
            <w:vAlign w:val="center"/>
          </w:tcPr>
          <w:p w:rsidR="00974B02" w:rsidRDefault="00974B02">
            <w:pPr>
              <w:spacing w:after="240"/>
              <w:ind w:left="1" w:hanging="3"/>
              <w:rPr>
                <w:sz w:val="26"/>
                <w:szCs w:val="26"/>
                <w:highlight w:val="white"/>
              </w:rPr>
            </w:pPr>
            <w:r>
              <w:rPr>
                <w:sz w:val="26"/>
                <w:szCs w:val="26"/>
                <w:highlight w:val="white"/>
              </w:rPr>
              <w:t>Giúp học sinh biết cách làm bài kiểm tra phần đọc hiểu</w:t>
            </w:r>
          </w:p>
        </w:tc>
        <w:tc>
          <w:tcPr>
            <w:tcW w:w="2340" w:type="dxa"/>
            <w:tcBorders>
              <w:top w:val="single" w:sz="4" w:space="0" w:color="000000"/>
              <w:left w:val="single" w:sz="4" w:space="0" w:color="000000"/>
              <w:right w:val="single" w:sz="4" w:space="0" w:color="000000"/>
            </w:tcBorders>
            <w:tcMar>
              <w:top w:w="100" w:type="dxa"/>
              <w:left w:w="100" w:type="dxa"/>
              <w:bottom w:w="100" w:type="dxa"/>
              <w:right w:w="100" w:type="dxa"/>
            </w:tcMar>
            <w:vAlign w:val="center"/>
          </w:tcPr>
          <w:p w:rsidR="00974B02" w:rsidRDefault="00974B02">
            <w:pPr>
              <w:spacing w:before="240" w:after="240"/>
              <w:ind w:left="1" w:hanging="3"/>
              <w:rPr>
                <w:sz w:val="26"/>
                <w:szCs w:val="26"/>
                <w:highlight w:val="white"/>
              </w:rPr>
            </w:pPr>
          </w:p>
        </w:tc>
      </w:tr>
      <w:tr w:rsidR="00974B02" w:rsidTr="00974B02">
        <w:trPr>
          <w:trHeight w:val="57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tcPr>
          <w:p w:rsidR="00974B02" w:rsidRDefault="00974B02">
            <w:pPr>
              <w:ind w:left="1" w:hanging="3"/>
              <w:jc w:val="center"/>
              <w:rPr>
                <w:sz w:val="26"/>
                <w:szCs w:val="26"/>
                <w:highlight w:val="white"/>
              </w:rPr>
            </w:pPr>
            <w:r>
              <w:rPr>
                <w:sz w:val="26"/>
                <w:szCs w:val="26"/>
              </w:rPr>
              <w:t>131, 132</w:t>
            </w: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Ôn tập phần Làm văn</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Hệ thống hóa kiến thức phần tập làm văn</w:t>
            </w:r>
          </w:p>
        </w:tc>
        <w:tc>
          <w:tcPr>
            <w:tcW w:w="23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974B02" w:rsidRDefault="00974B02">
            <w:pPr>
              <w:ind w:left="1" w:hanging="3"/>
              <w:rPr>
                <w:sz w:val="26"/>
                <w:szCs w:val="26"/>
                <w:highlight w:val="white"/>
              </w:rPr>
            </w:pPr>
          </w:p>
        </w:tc>
      </w:tr>
      <w:tr w:rsidR="00974B02" w:rsidTr="00974B02">
        <w:trPr>
          <w:trHeight w:val="497"/>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i/>
                <w:sz w:val="26"/>
                <w:szCs w:val="26"/>
                <w:highlight w:val="white"/>
              </w:rPr>
            </w:pPr>
            <w:r>
              <w:rPr>
                <w:i/>
                <w:sz w:val="26"/>
                <w:szCs w:val="26"/>
                <w:highlight w:val="white"/>
              </w:rPr>
              <w:t>Văn bản thông báo; Luyện tập văn bản thông báo</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720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p>
        </w:tc>
        <w:tc>
          <w:tcPr>
            <w:tcW w:w="23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974B02" w:rsidRDefault="00974B02">
            <w:pPr>
              <w:widowControl w:val="0"/>
              <w:spacing w:line="276" w:lineRule="auto"/>
              <w:ind w:left="1" w:hanging="3"/>
              <w:rPr>
                <w:sz w:val="26"/>
                <w:szCs w:val="26"/>
                <w:highlight w:val="white"/>
              </w:rPr>
            </w:pPr>
            <w:r>
              <w:rPr>
                <w:sz w:val="26"/>
                <w:szCs w:val="26"/>
                <w:highlight w:val="white"/>
              </w:rPr>
              <w:t>Khuyến khích HS tự đọc</w:t>
            </w:r>
          </w:p>
        </w:tc>
      </w:tr>
      <w:tr w:rsidR="00974B02" w:rsidTr="00974B02">
        <w:trPr>
          <w:trHeight w:val="555"/>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34</w:t>
            </w:r>
          </w:p>
          <w:p w:rsidR="00974B02" w:rsidRDefault="00974B02">
            <w:pPr>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133,</w:t>
            </w:r>
          </w:p>
          <w:p w:rsidR="00974B02" w:rsidRDefault="00974B02">
            <w:pPr>
              <w:ind w:left="1" w:hanging="3"/>
              <w:jc w:val="center"/>
              <w:rPr>
                <w:b/>
                <w:sz w:val="26"/>
                <w:szCs w:val="26"/>
                <w:highlight w:val="white"/>
              </w:rPr>
            </w:pPr>
            <w:r>
              <w:rPr>
                <w:b/>
                <w:sz w:val="26"/>
                <w:szCs w:val="26"/>
                <w:highlight w:val="white"/>
              </w:rPr>
              <w:t>134</w:t>
            </w:r>
          </w:p>
        </w:tc>
        <w:tc>
          <w:tcPr>
            <w:tcW w:w="2619" w:type="dxa"/>
            <w:tcBorders>
              <w:top w:val="single" w:sz="4" w:space="0" w:color="000000"/>
              <w:left w:val="single" w:sz="4" w:space="0" w:color="000000"/>
              <w:right w:val="single" w:sz="4" w:space="0" w:color="000000"/>
            </w:tcBorders>
          </w:tcPr>
          <w:p w:rsidR="00974B02" w:rsidRDefault="00974B02">
            <w:pPr>
              <w:ind w:left="1" w:hanging="3"/>
              <w:jc w:val="both"/>
              <w:rPr>
                <w:b/>
                <w:sz w:val="26"/>
                <w:szCs w:val="26"/>
                <w:highlight w:val="white"/>
              </w:rPr>
            </w:pPr>
          </w:p>
          <w:p w:rsidR="00974B02" w:rsidRDefault="00974B02">
            <w:pPr>
              <w:ind w:left="1" w:hanging="3"/>
              <w:jc w:val="both"/>
              <w:rPr>
                <w:b/>
                <w:sz w:val="26"/>
                <w:szCs w:val="26"/>
                <w:highlight w:val="white"/>
              </w:rPr>
            </w:pPr>
          </w:p>
          <w:p w:rsidR="00974B02" w:rsidRDefault="00974B02">
            <w:pPr>
              <w:ind w:left="1" w:hanging="3"/>
              <w:jc w:val="both"/>
              <w:rPr>
                <w:b/>
                <w:sz w:val="26"/>
                <w:szCs w:val="26"/>
                <w:highlight w:val="white"/>
              </w:rPr>
            </w:pPr>
          </w:p>
          <w:p w:rsidR="00974B02" w:rsidRDefault="00974B02">
            <w:pPr>
              <w:ind w:left="1" w:hanging="3"/>
              <w:jc w:val="both"/>
              <w:rPr>
                <w:b/>
                <w:sz w:val="26"/>
                <w:szCs w:val="26"/>
                <w:highlight w:val="white"/>
              </w:rPr>
            </w:pPr>
          </w:p>
          <w:p w:rsidR="00974B02" w:rsidRDefault="00974B02">
            <w:pPr>
              <w:ind w:left="1" w:hanging="3"/>
              <w:jc w:val="both"/>
              <w:rPr>
                <w:sz w:val="26"/>
                <w:szCs w:val="26"/>
                <w:highlight w:val="white"/>
              </w:rPr>
            </w:pPr>
            <w:r>
              <w:rPr>
                <w:b/>
                <w:sz w:val="26"/>
                <w:szCs w:val="26"/>
                <w:highlight w:val="white"/>
              </w:rPr>
              <w:t>Kiểm tra cuối học kì II</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2</w:t>
            </w:r>
          </w:p>
        </w:tc>
        <w:tc>
          <w:tcPr>
            <w:tcW w:w="7200" w:type="dxa"/>
            <w:tcBorders>
              <w:top w:val="single" w:sz="4" w:space="0" w:color="000000"/>
              <w:left w:val="single" w:sz="4" w:space="0" w:color="000000"/>
              <w:right w:val="single" w:sz="4" w:space="0" w:color="000000"/>
            </w:tcBorders>
          </w:tcPr>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pPr>
            <w:r w:rsidRPr="005A0D7E">
              <w:t xml:space="preserve">1.Kiến thức : Vận dụng những kiến thức về môn Ngữ văn  trong HKII để làm bài kiểm tra, qua đó mà củng cố, khắc sâu hơn những kiến thức về văn bản đã học. </w:t>
            </w:r>
          </w:p>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pPr>
            <w:r w:rsidRPr="005A0D7E">
              <w:t>2. Năng lực : Rèn cho HS có kĩ năng làm bài kiểm tra  tự luận. HS có năng lực huy động kiến thức và trình bày bài kiểm tra.</w:t>
            </w:r>
          </w:p>
          <w:p w:rsidR="00974B02" w:rsidRDefault="00974B02" w:rsidP="00083297">
            <w:pPr>
              <w:ind w:left="1" w:hanging="3"/>
              <w:rPr>
                <w:sz w:val="26"/>
                <w:szCs w:val="26"/>
                <w:highlight w:val="white"/>
              </w:rPr>
            </w:pPr>
            <w:r w:rsidRPr="005A0D7E">
              <w:t>3. Phẩm chất: HS có ý thức nghiêm túc trong khi làm bài kt.</w:t>
            </w:r>
          </w:p>
        </w:tc>
        <w:tc>
          <w:tcPr>
            <w:tcW w:w="2340" w:type="dxa"/>
            <w:tcBorders>
              <w:top w:val="single" w:sz="4" w:space="0" w:color="000000"/>
              <w:left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61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135</w:t>
            </w: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i/>
                <w:sz w:val="26"/>
                <w:szCs w:val="26"/>
                <w:highlight w:val="white"/>
              </w:rPr>
              <w:t>Hướng dẫn ôn tập</w:t>
            </w:r>
            <w:r>
              <w:rPr>
                <w:sz w:val="26"/>
                <w:szCs w:val="26"/>
                <w:highlight w:val="white"/>
              </w:rPr>
              <w:t xml:space="preserve"> </w:t>
            </w:r>
            <w:r>
              <w:rPr>
                <w:i/>
                <w:sz w:val="26"/>
                <w:szCs w:val="26"/>
                <w:highlight w:val="white"/>
              </w:rPr>
              <w:t>các bài tự đọc</w:t>
            </w:r>
            <w:r>
              <w:rPr>
                <w:sz w:val="26"/>
                <w:szCs w:val="26"/>
                <w:highlight w:val="white"/>
              </w:rPr>
              <w:t>: Thuế máu, Đi bộ ngao du</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Hướng dẫn học sinh đọc nắm nội dung chính</w:t>
            </w:r>
          </w:p>
        </w:tc>
        <w:tc>
          <w:tcPr>
            <w:tcW w:w="2340" w:type="dxa"/>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61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136</w:t>
            </w: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i/>
                <w:sz w:val="26"/>
                <w:szCs w:val="26"/>
                <w:highlight w:val="white"/>
              </w:rPr>
              <w:t>Hướng dẫn ôn luyện</w:t>
            </w:r>
            <w:r>
              <w:rPr>
                <w:sz w:val="26"/>
                <w:szCs w:val="26"/>
                <w:highlight w:val="white"/>
              </w:rPr>
              <w:t xml:space="preserve"> các bài tự đọc: Văn bản tường trình, Văn bản thông báo</w:t>
            </w:r>
          </w:p>
        </w:tc>
        <w:tc>
          <w:tcPr>
            <w:tcW w:w="990"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Giúp học sinh viết được văn bản tường trình, văn bản thông báo</w:t>
            </w:r>
          </w:p>
        </w:tc>
        <w:tc>
          <w:tcPr>
            <w:tcW w:w="2340" w:type="dxa"/>
            <w:tcBorders>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p>
        </w:tc>
      </w:tr>
      <w:tr w:rsidR="00974B02" w:rsidTr="00974B02">
        <w:trPr>
          <w:trHeight w:val="344"/>
        </w:trPr>
        <w:tc>
          <w:tcPr>
            <w:tcW w:w="817" w:type="dxa"/>
            <w:vMerge w:val="restart"/>
            <w:tcBorders>
              <w:top w:val="single" w:sz="4" w:space="0" w:color="000000"/>
              <w:left w:val="single" w:sz="4" w:space="0" w:color="000000"/>
              <w:right w:val="single" w:sz="4" w:space="0" w:color="000000"/>
            </w:tcBorders>
            <w:vAlign w:val="center"/>
          </w:tcPr>
          <w:p w:rsidR="00974B02" w:rsidRDefault="00974B02">
            <w:pPr>
              <w:ind w:left="1" w:hanging="3"/>
              <w:jc w:val="center"/>
              <w:rPr>
                <w:b/>
                <w:sz w:val="26"/>
                <w:szCs w:val="26"/>
                <w:highlight w:val="white"/>
              </w:rPr>
            </w:pPr>
            <w:r>
              <w:rPr>
                <w:b/>
                <w:sz w:val="26"/>
                <w:szCs w:val="26"/>
                <w:highlight w:val="white"/>
              </w:rPr>
              <w:t>35</w:t>
            </w:r>
          </w:p>
          <w:p w:rsidR="00974B02" w:rsidRDefault="00974B02">
            <w:pPr>
              <w:ind w:left="1" w:hanging="3"/>
              <w:jc w:val="center"/>
              <w:rPr>
                <w:b/>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137</w:t>
            </w: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Trả bài kiểm tra cuối Học kì II</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w:t>
            </w: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 Kiến thức : - Củng cố những kiến thức về môn Ngữ văn đã học và cách làm bài kiểm tra nói chung.</w:t>
            </w:r>
          </w:p>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HS nhận ra được những ưu, khuyết điểm và đánh giá được chất lượng bài kiểm tra của mình để bài viết sau làm tốt hơn.   </w:t>
            </w:r>
          </w:p>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 Năng lực : Rèn kĩ năng đánh giá, nhận xét bài TLV để rút kinh nghiệm cho bài làm sau. Năng lực phát hiện và sửa lỗi trong bài KT.</w:t>
            </w:r>
          </w:p>
          <w:p w:rsidR="00974B02" w:rsidRDefault="00974B02" w:rsidP="00083297">
            <w:pPr>
              <w:ind w:left="1" w:hanging="3"/>
              <w:rPr>
                <w:sz w:val="26"/>
                <w:szCs w:val="26"/>
                <w:highlight w:val="white"/>
              </w:rPr>
            </w:pPr>
            <w:r w:rsidRPr="005A0D7E">
              <w:rPr>
                <w:lang w:val="nl-NL"/>
              </w:rPr>
              <w:t>3. Phẩm chất: HS có ý thức trau dồi kiến thức, kĩ năng làm bài kiểm tra HK.</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p>
        </w:tc>
      </w:tr>
      <w:tr w:rsidR="00974B02" w:rsidTr="00974B02">
        <w:trPr>
          <w:trHeight w:val="675"/>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2619"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rPr>
                <w:sz w:val="26"/>
                <w:szCs w:val="26"/>
                <w:highlight w:val="white"/>
              </w:rPr>
            </w:pPr>
            <w:r>
              <w:rPr>
                <w:sz w:val="26"/>
                <w:szCs w:val="26"/>
                <w:highlight w:val="white"/>
              </w:rPr>
              <w:t xml:space="preserve">Chương trình địa phương phần Tiếng Việt:  </w:t>
            </w:r>
            <w:r>
              <w:rPr>
                <w:i/>
                <w:sz w:val="26"/>
                <w:szCs w:val="26"/>
                <w:highlight w:val="white"/>
              </w:rPr>
              <w:t>Một số cách xưng hô ở Quảng Nam</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1.Kiến thức :</w:t>
            </w:r>
          </w:p>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Nhận ra sự khác nhau về từ ngữ và cách xưng hô ở các địa phương. </w:t>
            </w:r>
          </w:p>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2.Năng lực:</w:t>
            </w:r>
          </w:p>
          <w:p w:rsidR="00974B02" w:rsidRPr="005A0D7E" w:rsidRDefault="00974B02" w:rsidP="00083297">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rPr>
                <w:lang w:val="nl-NL"/>
              </w:rPr>
              <w:t xml:space="preserve"> HS có kĩ năng dùng từ ngữ chính xác. Năng lực quan sát, thu thập từ ngữ để làm giàu vốn ngôn ngữ cho bản thân.</w:t>
            </w:r>
          </w:p>
          <w:p w:rsidR="00974B02" w:rsidRDefault="00974B02" w:rsidP="00083297">
            <w:pPr>
              <w:ind w:left="1" w:hanging="3"/>
              <w:rPr>
                <w:sz w:val="26"/>
                <w:szCs w:val="26"/>
                <w:highlight w:val="white"/>
              </w:rPr>
            </w:pPr>
            <w:r w:rsidRPr="005A0D7E">
              <w:rPr>
                <w:lang w:val="nl-NL"/>
              </w:rPr>
              <w:t xml:space="preserve">3. Phẩm chất: HS có ý thức tự điều chỉnh cách xưng hô của địa phương theo cách xưng hô của ngôn ngữ toàn dân trong những hoàn cảnh giao </w:t>
            </w:r>
            <w:r w:rsidRPr="005A0D7E">
              <w:rPr>
                <w:lang w:val="nl-NL"/>
              </w:rPr>
              <w:lastRenderedPageBreak/>
              <w:t>tiếp có tính chất nghi thức</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lastRenderedPageBreak/>
              <w:t>Khuyến khích HS tự thực hiện</w:t>
            </w:r>
          </w:p>
        </w:tc>
      </w:tr>
      <w:tr w:rsidR="00974B02" w:rsidTr="00974B02">
        <w:trPr>
          <w:trHeight w:val="1642"/>
        </w:trPr>
        <w:tc>
          <w:tcPr>
            <w:tcW w:w="817" w:type="dxa"/>
            <w:vMerge/>
            <w:tcBorders>
              <w:top w:val="single" w:sz="4" w:space="0" w:color="000000"/>
              <w:left w:val="single" w:sz="4" w:space="0" w:color="000000"/>
              <w:right w:val="single" w:sz="4" w:space="0" w:color="000000"/>
            </w:tcBorders>
            <w:vAlign w:val="center"/>
          </w:tcPr>
          <w:p w:rsidR="00974B02" w:rsidRDefault="00974B02">
            <w:pPr>
              <w:widowControl w:val="0"/>
              <w:pBdr>
                <w:top w:val="nil"/>
                <w:left w:val="nil"/>
                <w:bottom w:val="nil"/>
                <w:right w:val="nil"/>
                <w:between w:val="nil"/>
              </w:pBdr>
              <w:spacing w:line="276" w:lineRule="auto"/>
              <w:ind w:firstLine="0"/>
              <w:rPr>
                <w:sz w:val="26"/>
                <w:szCs w:val="26"/>
                <w:highlight w:val="white"/>
              </w:rPr>
            </w:pPr>
          </w:p>
        </w:tc>
        <w:tc>
          <w:tcPr>
            <w:tcW w:w="992" w:type="dxa"/>
            <w:tcBorders>
              <w:top w:val="single" w:sz="4" w:space="0" w:color="000000"/>
              <w:left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138, 139,</w:t>
            </w:r>
          </w:p>
          <w:p w:rsidR="00974B02" w:rsidRDefault="00974B02">
            <w:pPr>
              <w:ind w:left="1" w:hanging="3"/>
              <w:jc w:val="center"/>
              <w:rPr>
                <w:sz w:val="26"/>
                <w:szCs w:val="26"/>
                <w:highlight w:val="white"/>
              </w:rPr>
            </w:pPr>
            <w:r>
              <w:rPr>
                <w:sz w:val="26"/>
                <w:szCs w:val="26"/>
                <w:highlight w:val="white"/>
              </w:rPr>
              <w:t>140</w:t>
            </w:r>
          </w:p>
        </w:tc>
        <w:tc>
          <w:tcPr>
            <w:tcW w:w="2619"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rPr>
                <w:sz w:val="26"/>
                <w:szCs w:val="26"/>
                <w:highlight w:val="white"/>
              </w:rPr>
            </w:pPr>
            <w:r>
              <w:rPr>
                <w:sz w:val="26"/>
                <w:szCs w:val="26"/>
                <w:highlight w:val="white"/>
              </w:rPr>
              <w:t>Hội thi Văn học-Học văn</w:t>
            </w:r>
          </w:p>
        </w:tc>
        <w:tc>
          <w:tcPr>
            <w:tcW w:w="990" w:type="dxa"/>
            <w:tcBorders>
              <w:top w:val="single" w:sz="4" w:space="0" w:color="000000"/>
              <w:left w:val="single" w:sz="4" w:space="0" w:color="000000"/>
              <w:bottom w:val="single" w:sz="4" w:space="0" w:color="000000"/>
              <w:right w:val="single" w:sz="4" w:space="0" w:color="000000"/>
            </w:tcBorders>
            <w:vAlign w:val="center"/>
          </w:tcPr>
          <w:p w:rsidR="00974B02" w:rsidRDefault="00974B02">
            <w:pPr>
              <w:ind w:left="1" w:hanging="3"/>
              <w:jc w:val="center"/>
              <w:rPr>
                <w:sz w:val="26"/>
                <w:szCs w:val="26"/>
                <w:highlight w:val="white"/>
              </w:rPr>
            </w:pPr>
            <w:r>
              <w:rPr>
                <w:sz w:val="26"/>
                <w:szCs w:val="26"/>
                <w:highlight w:val="white"/>
              </w:rPr>
              <w:t>3</w:t>
            </w:r>
          </w:p>
        </w:tc>
        <w:tc>
          <w:tcPr>
            <w:tcW w:w="7200" w:type="dxa"/>
            <w:tcBorders>
              <w:top w:val="single" w:sz="4" w:space="0" w:color="000000"/>
              <w:left w:val="single" w:sz="4" w:space="0" w:color="000000"/>
              <w:bottom w:val="single" w:sz="4" w:space="0" w:color="000000"/>
              <w:right w:val="single" w:sz="4" w:space="0" w:color="000000"/>
            </w:tcBorders>
          </w:tcPr>
          <w:p w:rsidR="00974B02" w:rsidRPr="005A0D7E" w:rsidRDefault="00974B02" w:rsidP="00DF4E23">
            <w:r w:rsidRPr="005A0D7E">
              <w:t xml:space="preserve">1.Kiến thức: Nắm lại các kiến thức đã học  về  ngữ văn 8 HKII </w:t>
            </w:r>
          </w:p>
          <w:p w:rsidR="00974B02" w:rsidRPr="005A0D7E" w:rsidRDefault="00974B02" w:rsidP="00DF4E23">
            <w:r w:rsidRPr="005A0D7E">
              <w:t>2.Năng lực: Rèn luyện năng lực nói, tư duy nhạy bén, ứng xử</w:t>
            </w:r>
          </w:p>
          <w:p w:rsidR="00974B02" w:rsidRPr="005A0D7E" w:rsidRDefault="00974B02" w:rsidP="00DF4E23">
            <w:pPr>
              <w:tabs>
                <w:tab w:val="left" w:pos="360"/>
                <w:tab w:val="left" w:pos="720"/>
                <w:tab w:val="left" w:pos="1080"/>
                <w:tab w:val="left" w:pos="1440"/>
                <w:tab w:val="left" w:pos="1800"/>
                <w:tab w:val="left" w:pos="2160"/>
                <w:tab w:val="left" w:pos="7200"/>
                <w:tab w:val="left" w:pos="7560"/>
                <w:tab w:val="left" w:pos="7920"/>
                <w:tab w:val="left" w:pos="8280"/>
              </w:tabs>
              <w:rPr>
                <w:lang w:val="nl-NL"/>
              </w:rPr>
            </w:pPr>
            <w:r w:rsidRPr="005A0D7E">
              <w:t>3. Phẩm chất: Yêu văn học</w:t>
            </w:r>
          </w:p>
        </w:tc>
        <w:tc>
          <w:tcPr>
            <w:tcW w:w="2340" w:type="dxa"/>
            <w:tcBorders>
              <w:top w:val="single" w:sz="4" w:space="0" w:color="000000"/>
              <w:left w:val="single" w:sz="4" w:space="0" w:color="000000"/>
              <w:bottom w:val="single" w:sz="4" w:space="0" w:color="000000"/>
              <w:right w:val="single" w:sz="4" w:space="0" w:color="000000"/>
            </w:tcBorders>
          </w:tcPr>
          <w:p w:rsidR="00974B02" w:rsidRDefault="00974B02">
            <w:pPr>
              <w:ind w:left="1" w:hanging="3"/>
              <w:jc w:val="both"/>
              <w:rPr>
                <w:sz w:val="26"/>
                <w:szCs w:val="26"/>
                <w:highlight w:val="white"/>
              </w:rPr>
            </w:pPr>
            <w:r>
              <w:rPr>
                <w:sz w:val="26"/>
                <w:szCs w:val="26"/>
                <w:highlight w:val="white"/>
              </w:rPr>
              <w:t>Chọn văn bản đã học ở HKII:</w:t>
            </w:r>
          </w:p>
          <w:p w:rsidR="00974B02" w:rsidRDefault="00974B02">
            <w:pPr>
              <w:ind w:left="1" w:hanging="3"/>
              <w:jc w:val="both"/>
              <w:rPr>
                <w:sz w:val="26"/>
                <w:szCs w:val="26"/>
                <w:highlight w:val="white"/>
              </w:rPr>
            </w:pPr>
            <w:r>
              <w:rPr>
                <w:sz w:val="26"/>
                <w:szCs w:val="26"/>
                <w:highlight w:val="white"/>
              </w:rPr>
              <w:t>- Viết thư pháp;</w:t>
            </w:r>
          </w:p>
          <w:p w:rsidR="00974B02" w:rsidRDefault="00974B02">
            <w:pPr>
              <w:ind w:left="1" w:hanging="3"/>
              <w:jc w:val="both"/>
              <w:rPr>
                <w:sz w:val="26"/>
                <w:szCs w:val="26"/>
                <w:highlight w:val="white"/>
              </w:rPr>
            </w:pPr>
            <w:r>
              <w:rPr>
                <w:sz w:val="26"/>
                <w:szCs w:val="26"/>
                <w:highlight w:val="white"/>
              </w:rPr>
              <w:t>- Diễn tiểu phẩm;</w:t>
            </w:r>
          </w:p>
          <w:p w:rsidR="00974B02" w:rsidRDefault="00974B02">
            <w:pPr>
              <w:ind w:left="1" w:hanging="3"/>
              <w:jc w:val="both"/>
              <w:rPr>
                <w:sz w:val="26"/>
                <w:szCs w:val="26"/>
                <w:highlight w:val="white"/>
              </w:rPr>
            </w:pPr>
            <w:r>
              <w:rPr>
                <w:sz w:val="26"/>
                <w:szCs w:val="26"/>
                <w:highlight w:val="white"/>
              </w:rPr>
              <w:t>- Thuyết trình một vấn đề thuộc văn bản đã học.</w:t>
            </w:r>
          </w:p>
          <w:p w:rsidR="00974B02" w:rsidRDefault="00974B02">
            <w:pPr>
              <w:ind w:left="1" w:hanging="3"/>
              <w:jc w:val="both"/>
              <w:rPr>
                <w:sz w:val="26"/>
                <w:szCs w:val="26"/>
                <w:highlight w:val="white"/>
              </w:rPr>
            </w:pPr>
            <w:r>
              <w:rPr>
                <w:sz w:val="26"/>
                <w:szCs w:val="26"/>
                <w:highlight w:val="white"/>
              </w:rPr>
              <w:t>Trưng bày, giới thiệu các tác phẩm văn học liên quan đến các văn bản đã học trong cả 2 học kì.</w:t>
            </w:r>
          </w:p>
        </w:tc>
      </w:tr>
    </w:tbl>
    <w:p w:rsidR="00C63FA6" w:rsidRDefault="00C63FA6">
      <w:pPr>
        <w:ind w:left="1" w:hanging="3"/>
        <w:jc w:val="center"/>
        <w:rPr>
          <w:sz w:val="30"/>
          <w:szCs w:val="30"/>
          <w:highlight w:val="white"/>
        </w:rPr>
      </w:pPr>
    </w:p>
    <w:p w:rsidR="001C4F3D" w:rsidRPr="001C4F3D" w:rsidRDefault="001C4F3D" w:rsidP="001C4F3D">
      <w:pPr>
        <w:pStyle w:val="ListParagraph"/>
        <w:numPr>
          <w:ilvl w:val="0"/>
          <w:numId w:val="2"/>
        </w:numPr>
        <w:jc w:val="both"/>
        <w:rPr>
          <w:rFonts w:ascii="Times New Roman" w:hAnsi="Times New Roman" w:cs="Times New Roman"/>
          <w:i/>
          <w:iCs/>
          <w:sz w:val="24"/>
        </w:rPr>
      </w:pPr>
      <w:bookmarkStart w:id="3" w:name="_30j0zll" w:colFirst="0" w:colLast="0"/>
      <w:bookmarkEnd w:id="3"/>
      <w:r w:rsidRPr="001C4F3D">
        <w:rPr>
          <w:rFonts w:ascii="Times New Roman" w:hAnsi="Times New Roman" w:cs="Times New Roman"/>
          <w:i/>
          <w:iCs/>
          <w:sz w:val="24"/>
        </w:rPr>
        <w:t xml:space="preserve">Tên bài học/chuyên đề được xây dựng từ nội dung/chủ đề/chuyên đề (được lấy nguyên hoặc thiết kế lại phù hợp với điều </w:t>
      </w:r>
    </w:p>
    <w:p w:rsidR="001C4F3D" w:rsidRPr="001C4F3D" w:rsidRDefault="001C4F3D" w:rsidP="001C4F3D">
      <w:pPr>
        <w:ind w:firstLine="0"/>
        <w:jc w:val="both"/>
        <w:rPr>
          <w:i/>
          <w:iCs/>
        </w:rPr>
      </w:pPr>
      <w:r>
        <w:rPr>
          <w:i/>
          <w:iCs/>
        </w:rPr>
        <w:t xml:space="preserve">             </w:t>
      </w:r>
      <w:r w:rsidRPr="001C4F3D">
        <w:rPr>
          <w:i/>
          <w:iCs/>
        </w:rPr>
        <w:t>kiện thực tế của nhà trường) theo chương trình, sách giáo khoa môn học/hoạt động giáo dục.</w:t>
      </w:r>
    </w:p>
    <w:p w:rsidR="001C4F3D" w:rsidRPr="00E27D82" w:rsidRDefault="001C4F3D" w:rsidP="001C4F3D">
      <w:pPr>
        <w:ind w:left="567"/>
        <w:jc w:val="both"/>
        <w:rPr>
          <w:i/>
          <w:iCs/>
          <w:lang w:val="vi-VN"/>
        </w:rPr>
      </w:pPr>
      <w:r w:rsidRPr="00E27D82">
        <w:rPr>
          <w:i/>
          <w:iCs/>
          <w:lang w:val="vi-VN"/>
        </w:rPr>
        <w:t>(2) Số tiết được sử dụng để thực hiện bài học/chủ đề/chuyên đề.</w:t>
      </w:r>
    </w:p>
    <w:p w:rsidR="001C4F3D" w:rsidRDefault="001C4F3D" w:rsidP="001C4F3D">
      <w:pPr>
        <w:ind w:left="567"/>
        <w:jc w:val="both"/>
        <w:rPr>
          <w:i/>
          <w:iCs/>
          <w:color w:val="000000" w:themeColor="text1"/>
        </w:rPr>
      </w:pPr>
      <w:r w:rsidRPr="00E27D82">
        <w:rPr>
          <w:i/>
          <w:iCs/>
          <w:color w:val="000000" w:themeColor="text1"/>
          <w:lang w:val="vi-VN"/>
        </w:rPr>
        <w:t>(3) Yêu cầu (mức độ) cần đạt theo chương trình môn học: Giáo viên chủ động các đơn vị bài học, chủ đề và xác định yêu cầu (mức độ) cần đạt.</w:t>
      </w:r>
    </w:p>
    <w:p w:rsidR="001C4F3D" w:rsidRPr="000073C6" w:rsidRDefault="001C4F3D" w:rsidP="001C4F3D">
      <w:pPr>
        <w:jc w:val="both"/>
        <w:rPr>
          <w:b/>
          <w:bCs/>
          <w:sz w:val="26"/>
        </w:rPr>
      </w:pPr>
      <w:r>
        <w:rPr>
          <w:b/>
          <w:bCs/>
          <w:sz w:val="26"/>
        </w:rPr>
        <w:t xml:space="preserve">      2.2.</w:t>
      </w:r>
      <w:r w:rsidRPr="000073C6">
        <w:rPr>
          <w:b/>
          <w:bCs/>
          <w:sz w:val="26"/>
          <w:lang w:val="vi-VN"/>
        </w:rPr>
        <w:t>Kiểm tra, đánh giá định kỳ</w:t>
      </w:r>
    </w:p>
    <w:tbl>
      <w:tblPr>
        <w:tblW w:w="143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417"/>
        <w:gridCol w:w="1418"/>
        <w:gridCol w:w="6476"/>
        <w:gridCol w:w="2250"/>
      </w:tblGrid>
      <w:tr w:rsidR="001C4F3D" w:rsidRPr="000D08AF" w:rsidTr="002E7901">
        <w:tc>
          <w:tcPr>
            <w:tcW w:w="2835" w:type="dxa"/>
            <w:shd w:val="clear" w:color="auto" w:fill="auto"/>
            <w:vAlign w:val="center"/>
          </w:tcPr>
          <w:p w:rsidR="001C4F3D" w:rsidRPr="000D08AF" w:rsidRDefault="001C4F3D" w:rsidP="002E7901">
            <w:pPr>
              <w:jc w:val="center"/>
              <w:rPr>
                <w:b/>
                <w:sz w:val="26"/>
                <w:lang w:val="vi-VN"/>
              </w:rPr>
            </w:pPr>
            <w:r w:rsidRPr="000D08AF">
              <w:rPr>
                <w:b/>
                <w:sz w:val="26"/>
                <w:lang w:val="vi-VN"/>
              </w:rPr>
              <w:t>Bài kiểm tra, đánh giá</w:t>
            </w:r>
          </w:p>
          <w:p w:rsidR="001C4F3D" w:rsidRPr="000D08AF" w:rsidRDefault="001C4F3D" w:rsidP="002E7901">
            <w:pPr>
              <w:jc w:val="center"/>
              <w:rPr>
                <w:b/>
                <w:sz w:val="26"/>
                <w:lang w:val="vi-VN"/>
              </w:rPr>
            </w:pPr>
          </w:p>
        </w:tc>
        <w:tc>
          <w:tcPr>
            <w:tcW w:w="1417" w:type="dxa"/>
            <w:shd w:val="clear" w:color="auto" w:fill="auto"/>
            <w:vAlign w:val="center"/>
          </w:tcPr>
          <w:p w:rsidR="001C4F3D" w:rsidRPr="000D08AF" w:rsidRDefault="001C4F3D" w:rsidP="002E7901">
            <w:pPr>
              <w:jc w:val="center"/>
              <w:rPr>
                <w:b/>
                <w:sz w:val="26"/>
                <w:lang w:val="vi-VN"/>
              </w:rPr>
            </w:pPr>
            <w:r w:rsidRPr="000D08AF">
              <w:rPr>
                <w:b/>
                <w:sz w:val="26"/>
                <w:lang w:val="vi-VN"/>
              </w:rPr>
              <w:t>Thời gian</w:t>
            </w:r>
          </w:p>
          <w:p w:rsidR="001C4F3D" w:rsidRPr="000D08AF" w:rsidRDefault="001C4F3D" w:rsidP="002E7901">
            <w:pPr>
              <w:jc w:val="center"/>
              <w:rPr>
                <w:b/>
                <w:sz w:val="26"/>
                <w:lang w:val="vi-VN"/>
              </w:rPr>
            </w:pPr>
            <w:r w:rsidRPr="000D08AF">
              <w:rPr>
                <w:b/>
                <w:sz w:val="26"/>
                <w:lang w:val="vi-VN"/>
              </w:rPr>
              <w:t>(</w:t>
            </w:r>
            <w:r w:rsidRPr="000D08AF">
              <w:rPr>
                <w:b/>
                <w:sz w:val="26"/>
              </w:rPr>
              <w:t>1</w:t>
            </w:r>
            <w:r w:rsidRPr="000D08AF">
              <w:rPr>
                <w:b/>
                <w:sz w:val="26"/>
                <w:lang w:val="vi-VN"/>
              </w:rPr>
              <w:t>)</w:t>
            </w:r>
          </w:p>
        </w:tc>
        <w:tc>
          <w:tcPr>
            <w:tcW w:w="1418" w:type="dxa"/>
            <w:shd w:val="clear" w:color="auto" w:fill="auto"/>
            <w:vAlign w:val="center"/>
          </w:tcPr>
          <w:p w:rsidR="001C4F3D" w:rsidRPr="000D08AF" w:rsidRDefault="001C4F3D" w:rsidP="002E7901">
            <w:pPr>
              <w:jc w:val="center"/>
              <w:rPr>
                <w:b/>
                <w:sz w:val="26"/>
                <w:lang w:val="vi-VN"/>
              </w:rPr>
            </w:pPr>
            <w:r w:rsidRPr="000D08AF">
              <w:rPr>
                <w:b/>
                <w:sz w:val="26"/>
                <w:lang w:val="vi-VN"/>
              </w:rPr>
              <w:t>Thời điểm</w:t>
            </w:r>
          </w:p>
          <w:p w:rsidR="001C4F3D" w:rsidRPr="000D08AF" w:rsidRDefault="001C4F3D" w:rsidP="002E7901">
            <w:pPr>
              <w:jc w:val="center"/>
              <w:rPr>
                <w:b/>
                <w:sz w:val="26"/>
                <w:lang w:val="vi-VN"/>
              </w:rPr>
            </w:pPr>
            <w:r w:rsidRPr="000D08AF">
              <w:rPr>
                <w:b/>
                <w:sz w:val="26"/>
                <w:lang w:val="vi-VN"/>
              </w:rPr>
              <w:t>(</w:t>
            </w:r>
            <w:r w:rsidRPr="000D08AF">
              <w:rPr>
                <w:b/>
                <w:sz w:val="26"/>
              </w:rPr>
              <w:t>2</w:t>
            </w:r>
            <w:r w:rsidRPr="000D08AF">
              <w:rPr>
                <w:b/>
                <w:sz w:val="26"/>
                <w:lang w:val="vi-VN"/>
              </w:rPr>
              <w:t>)</w:t>
            </w:r>
          </w:p>
        </w:tc>
        <w:tc>
          <w:tcPr>
            <w:tcW w:w="6476" w:type="dxa"/>
            <w:shd w:val="clear" w:color="auto" w:fill="auto"/>
          </w:tcPr>
          <w:p w:rsidR="001C4F3D" w:rsidRPr="000D08AF" w:rsidRDefault="001C4F3D" w:rsidP="002E7901">
            <w:pPr>
              <w:jc w:val="center"/>
              <w:rPr>
                <w:b/>
                <w:sz w:val="26"/>
              </w:rPr>
            </w:pPr>
            <w:r w:rsidRPr="000D08AF">
              <w:rPr>
                <w:b/>
                <w:sz w:val="26"/>
              </w:rPr>
              <w:t>Yêu cầu cần đạt</w:t>
            </w:r>
          </w:p>
          <w:p w:rsidR="001C4F3D" w:rsidRPr="000D08AF" w:rsidRDefault="001C4F3D" w:rsidP="002E7901">
            <w:pPr>
              <w:jc w:val="center"/>
              <w:rPr>
                <w:b/>
                <w:sz w:val="26"/>
                <w:lang w:val="vi-VN"/>
              </w:rPr>
            </w:pPr>
            <w:r w:rsidRPr="000D08AF">
              <w:rPr>
                <w:b/>
                <w:sz w:val="26"/>
                <w:lang w:val="vi-VN"/>
              </w:rPr>
              <w:t>(</w:t>
            </w:r>
            <w:r w:rsidRPr="000D08AF">
              <w:rPr>
                <w:b/>
                <w:sz w:val="26"/>
              </w:rPr>
              <w:t>3</w:t>
            </w:r>
            <w:r w:rsidRPr="000D08AF">
              <w:rPr>
                <w:b/>
                <w:sz w:val="26"/>
                <w:lang w:val="vi-VN"/>
              </w:rPr>
              <w:t>)</w:t>
            </w:r>
          </w:p>
        </w:tc>
        <w:tc>
          <w:tcPr>
            <w:tcW w:w="2250" w:type="dxa"/>
            <w:shd w:val="clear" w:color="auto" w:fill="auto"/>
          </w:tcPr>
          <w:p w:rsidR="001C4F3D" w:rsidRPr="000D08AF" w:rsidRDefault="001C4F3D" w:rsidP="002E7901">
            <w:pPr>
              <w:jc w:val="center"/>
              <w:rPr>
                <w:b/>
                <w:sz w:val="26"/>
                <w:lang w:val="vi-VN"/>
              </w:rPr>
            </w:pPr>
            <w:r w:rsidRPr="000D08AF">
              <w:rPr>
                <w:b/>
                <w:sz w:val="26"/>
                <w:lang w:val="vi-VN"/>
              </w:rPr>
              <w:t>Hình thức</w:t>
            </w:r>
          </w:p>
          <w:p w:rsidR="001C4F3D" w:rsidRPr="000D08AF" w:rsidRDefault="001C4F3D" w:rsidP="002E7901">
            <w:pPr>
              <w:jc w:val="center"/>
              <w:rPr>
                <w:b/>
                <w:sz w:val="26"/>
                <w:lang w:val="vi-VN"/>
              </w:rPr>
            </w:pPr>
            <w:r w:rsidRPr="000D08AF">
              <w:rPr>
                <w:b/>
                <w:sz w:val="26"/>
                <w:lang w:val="vi-VN"/>
              </w:rPr>
              <w:t>(</w:t>
            </w:r>
            <w:r w:rsidRPr="000D08AF">
              <w:rPr>
                <w:b/>
                <w:sz w:val="26"/>
              </w:rPr>
              <w:t>4</w:t>
            </w:r>
            <w:r w:rsidRPr="000D08AF">
              <w:rPr>
                <w:b/>
                <w:sz w:val="26"/>
                <w:lang w:val="vi-VN"/>
              </w:rPr>
              <w:t>)</w:t>
            </w:r>
          </w:p>
        </w:tc>
      </w:tr>
      <w:tr w:rsidR="001C4F3D" w:rsidRPr="000D08AF" w:rsidTr="002E7901">
        <w:tc>
          <w:tcPr>
            <w:tcW w:w="2835" w:type="dxa"/>
            <w:shd w:val="clear" w:color="auto" w:fill="auto"/>
            <w:vAlign w:val="center"/>
          </w:tcPr>
          <w:p w:rsidR="001C4F3D" w:rsidRPr="00760E36" w:rsidRDefault="001C4F3D" w:rsidP="002E7901">
            <w:pPr>
              <w:jc w:val="center"/>
              <w:rPr>
                <w:sz w:val="26"/>
              </w:rPr>
            </w:pPr>
            <w:r w:rsidRPr="000D08AF">
              <w:rPr>
                <w:sz w:val="26"/>
                <w:lang w:val="vi-VN"/>
              </w:rPr>
              <w:t>Giữa Học kỳ 1</w:t>
            </w:r>
            <w:r w:rsidR="00760E36">
              <w:rPr>
                <w:sz w:val="26"/>
              </w:rPr>
              <w:t>,2</w:t>
            </w:r>
          </w:p>
        </w:tc>
        <w:tc>
          <w:tcPr>
            <w:tcW w:w="1417" w:type="dxa"/>
            <w:shd w:val="clear" w:color="auto" w:fill="auto"/>
            <w:vAlign w:val="center"/>
          </w:tcPr>
          <w:p w:rsidR="001C4F3D" w:rsidRPr="000D08AF" w:rsidRDefault="001C4F3D" w:rsidP="002E7901">
            <w:pPr>
              <w:jc w:val="center"/>
              <w:rPr>
                <w:sz w:val="26"/>
              </w:rPr>
            </w:pPr>
            <w:r w:rsidRPr="000D08AF">
              <w:rPr>
                <w:sz w:val="26"/>
              </w:rPr>
              <w:t>90 phút</w:t>
            </w:r>
          </w:p>
        </w:tc>
        <w:tc>
          <w:tcPr>
            <w:tcW w:w="1418" w:type="dxa"/>
            <w:shd w:val="clear" w:color="auto" w:fill="auto"/>
            <w:vAlign w:val="center"/>
          </w:tcPr>
          <w:p w:rsidR="001C4F3D" w:rsidRPr="000D08AF" w:rsidRDefault="001C4F3D" w:rsidP="002E7901">
            <w:pPr>
              <w:jc w:val="center"/>
              <w:rPr>
                <w:sz w:val="26"/>
              </w:rPr>
            </w:pPr>
            <w:r w:rsidRPr="000D08AF">
              <w:rPr>
                <w:sz w:val="26"/>
              </w:rPr>
              <w:t xml:space="preserve">Tuần </w:t>
            </w:r>
            <w:r>
              <w:rPr>
                <w:sz w:val="26"/>
              </w:rPr>
              <w:t>8</w:t>
            </w:r>
            <w:r w:rsidR="00760E36">
              <w:rPr>
                <w:sz w:val="26"/>
              </w:rPr>
              <w:t>,26</w:t>
            </w:r>
          </w:p>
        </w:tc>
        <w:tc>
          <w:tcPr>
            <w:tcW w:w="6476" w:type="dxa"/>
            <w:shd w:val="clear" w:color="auto" w:fill="auto"/>
          </w:tcPr>
          <w:p w:rsidR="001C4F3D" w:rsidRDefault="001C4F3D" w:rsidP="002E7901">
            <w:pPr>
              <w:jc w:val="both"/>
              <w:rPr>
                <w:sz w:val="26"/>
              </w:rPr>
            </w:pPr>
            <w:r w:rsidRPr="000D08AF">
              <w:rPr>
                <w:sz w:val="26"/>
              </w:rPr>
              <w:t xml:space="preserve">Phạm vi </w:t>
            </w:r>
            <w:r w:rsidR="00760E36">
              <w:rPr>
                <w:sz w:val="26"/>
              </w:rPr>
              <w:t xml:space="preserve">kiến thức </w:t>
            </w:r>
            <w:r w:rsidRPr="000D08AF">
              <w:rPr>
                <w:sz w:val="26"/>
              </w:rPr>
              <w:t>k</w:t>
            </w:r>
            <w:r w:rsidRPr="000D08AF">
              <w:rPr>
                <w:sz w:val="26"/>
                <w:lang w:val="vi-VN"/>
              </w:rPr>
              <w:t xml:space="preserve">iểm tra từ tuần 1 đến tuần </w:t>
            </w:r>
            <w:r w:rsidR="00760E36">
              <w:rPr>
                <w:sz w:val="26"/>
              </w:rPr>
              <w:t>8</w:t>
            </w:r>
            <w:r w:rsidRPr="000D08AF">
              <w:rPr>
                <w:sz w:val="26"/>
              </w:rPr>
              <w:t>:</w:t>
            </w:r>
          </w:p>
          <w:p w:rsidR="00760E36" w:rsidRPr="000D08AF" w:rsidRDefault="00760E36" w:rsidP="00760E36">
            <w:pPr>
              <w:jc w:val="both"/>
              <w:rPr>
                <w:sz w:val="26"/>
              </w:rPr>
            </w:pPr>
            <w:r w:rsidRPr="000D08AF">
              <w:rPr>
                <w:sz w:val="26"/>
              </w:rPr>
              <w:t xml:space="preserve">Phạm vi </w:t>
            </w:r>
            <w:r>
              <w:rPr>
                <w:sz w:val="26"/>
              </w:rPr>
              <w:t xml:space="preserve">kiến thức </w:t>
            </w:r>
            <w:r w:rsidRPr="000D08AF">
              <w:rPr>
                <w:sz w:val="26"/>
              </w:rPr>
              <w:t>k</w:t>
            </w:r>
            <w:r>
              <w:rPr>
                <w:sz w:val="26"/>
                <w:lang w:val="vi-VN"/>
              </w:rPr>
              <w:t xml:space="preserve">iểm tra từ tuần </w:t>
            </w:r>
            <w:r>
              <w:rPr>
                <w:sz w:val="26"/>
              </w:rPr>
              <w:t>19</w:t>
            </w:r>
            <w:r w:rsidRPr="000D08AF">
              <w:rPr>
                <w:sz w:val="26"/>
                <w:lang w:val="vi-VN"/>
              </w:rPr>
              <w:t xml:space="preserve"> đến tuần </w:t>
            </w:r>
            <w:r>
              <w:rPr>
                <w:sz w:val="26"/>
              </w:rPr>
              <w:t>26</w:t>
            </w:r>
            <w:r w:rsidRPr="000D08AF">
              <w:rPr>
                <w:sz w:val="26"/>
              </w:rPr>
              <w:t>:</w:t>
            </w:r>
          </w:p>
          <w:p w:rsidR="001C4F3D" w:rsidRPr="000D08AF" w:rsidRDefault="001C4F3D" w:rsidP="00760E36">
            <w:pPr>
              <w:ind w:firstLine="0"/>
              <w:jc w:val="both"/>
              <w:rPr>
                <w:sz w:val="26"/>
                <w:lang w:val="vi-VN"/>
              </w:rPr>
            </w:pPr>
            <w:r w:rsidRPr="000D08AF">
              <w:rPr>
                <w:sz w:val="26"/>
                <w:lang w:val="vi-VN"/>
              </w:rPr>
              <w:t>- Thông qua bài kiểm tra giúp học sinh hoàn thiện hơn năng lực đọc, hiểu văn bản, biết vận dụng một số kiến thức đã học để tạo lập văn bản</w:t>
            </w:r>
          </w:p>
          <w:p w:rsidR="001C4F3D" w:rsidRPr="000D08AF" w:rsidRDefault="001C4F3D" w:rsidP="002E7901">
            <w:pPr>
              <w:jc w:val="both"/>
              <w:rPr>
                <w:sz w:val="26"/>
                <w:lang w:val="vi-VN"/>
              </w:rPr>
            </w:pPr>
            <w:r w:rsidRPr="000D08AF">
              <w:rPr>
                <w:sz w:val="26"/>
                <w:lang w:val="vi-VN"/>
              </w:rPr>
              <w:t xml:space="preserve">- </w:t>
            </w:r>
            <w:r w:rsidRPr="000D08AF">
              <w:rPr>
                <w:sz w:val="26"/>
              </w:rPr>
              <w:t>H</w:t>
            </w:r>
            <w:r w:rsidRPr="000D08AF">
              <w:rPr>
                <w:sz w:val="26"/>
                <w:lang w:val="vi-VN"/>
              </w:rPr>
              <w:t>ọc sinh đánh giá được năng lực của</w:t>
            </w:r>
            <w:r w:rsidRPr="000D08AF">
              <w:rPr>
                <w:sz w:val="26"/>
              </w:rPr>
              <w:t xml:space="preserve"> </w:t>
            </w:r>
            <w:r w:rsidRPr="000D08AF">
              <w:rPr>
                <w:sz w:val="26"/>
                <w:lang w:val="vi-VN"/>
              </w:rPr>
              <w:t>mình về mặt kiến thức và khả năng diễn đạt.</w:t>
            </w:r>
          </w:p>
        </w:tc>
        <w:tc>
          <w:tcPr>
            <w:tcW w:w="2250" w:type="dxa"/>
            <w:vMerge w:val="restart"/>
            <w:shd w:val="clear" w:color="auto" w:fill="auto"/>
          </w:tcPr>
          <w:p w:rsidR="001C4F3D" w:rsidRPr="000D08AF" w:rsidRDefault="001C4F3D" w:rsidP="002E7901">
            <w:pPr>
              <w:jc w:val="both"/>
              <w:rPr>
                <w:sz w:val="26"/>
              </w:rPr>
            </w:pPr>
          </w:p>
          <w:p w:rsidR="001C4F3D" w:rsidRPr="000D08AF" w:rsidRDefault="001C4F3D" w:rsidP="002E7901">
            <w:pPr>
              <w:jc w:val="both"/>
              <w:rPr>
                <w:sz w:val="26"/>
              </w:rPr>
            </w:pPr>
          </w:p>
          <w:p w:rsidR="001C4F3D" w:rsidRPr="000D08AF" w:rsidRDefault="001C4F3D" w:rsidP="002E7901">
            <w:pPr>
              <w:jc w:val="both"/>
              <w:rPr>
                <w:sz w:val="26"/>
              </w:rPr>
            </w:pPr>
          </w:p>
          <w:p w:rsidR="001C4F3D" w:rsidRPr="000D08AF" w:rsidRDefault="001C4F3D" w:rsidP="002E7901">
            <w:pPr>
              <w:jc w:val="both"/>
              <w:rPr>
                <w:sz w:val="26"/>
              </w:rPr>
            </w:pPr>
          </w:p>
          <w:p w:rsidR="001C4F3D" w:rsidRPr="000D08AF" w:rsidRDefault="001C4F3D" w:rsidP="002E7901">
            <w:pPr>
              <w:jc w:val="both"/>
              <w:rPr>
                <w:i/>
                <w:sz w:val="26"/>
              </w:rPr>
            </w:pPr>
            <w:r w:rsidRPr="000D08AF">
              <w:rPr>
                <w:sz w:val="26"/>
              </w:rPr>
              <w:t xml:space="preserve">Tự luận </w:t>
            </w:r>
            <w:r w:rsidRPr="000D08AF">
              <w:rPr>
                <w:i/>
                <w:sz w:val="26"/>
              </w:rPr>
              <w:t>(theo bảng đặc tả, ma trận của Sở GDĐT)</w:t>
            </w:r>
          </w:p>
          <w:p w:rsidR="001C4F3D" w:rsidRPr="000D08AF" w:rsidRDefault="001C4F3D" w:rsidP="002E7901">
            <w:pPr>
              <w:jc w:val="both"/>
              <w:rPr>
                <w:b/>
                <w:sz w:val="26"/>
              </w:rPr>
            </w:pPr>
          </w:p>
          <w:p w:rsidR="001C4F3D" w:rsidRPr="000D08AF" w:rsidRDefault="001C4F3D" w:rsidP="002E7901">
            <w:pPr>
              <w:jc w:val="both"/>
              <w:rPr>
                <w:sz w:val="26"/>
              </w:rPr>
            </w:pPr>
          </w:p>
        </w:tc>
      </w:tr>
      <w:tr w:rsidR="001C4F3D" w:rsidRPr="000D08AF" w:rsidTr="002E7901">
        <w:tc>
          <w:tcPr>
            <w:tcW w:w="2835" w:type="dxa"/>
            <w:shd w:val="clear" w:color="auto" w:fill="auto"/>
            <w:vAlign w:val="center"/>
          </w:tcPr>
          <w:p w:rsidR="001C4F3D" w:rsidRPr="00760E36" w:rsidRDefault="001C4F3D" w:rsidP="002E7901">
            <w:pPr>
              <w:jc w:val="center"/>
              <w:rPr>
                <w:sz w:val="26"/>
              </w:rPr>
            </w:pPr>
            <w:r w:rsidRPr="000D08AF">
              <w:rPr>
                <w:sz w:val="26"/>
                <w:lang w:val="vi-VN"/>
              </w:rPr>
              <w:t>Cuối Học kỳ 1</w:t>
            </w:r>
            <w:r w:rsidR="00760E36">
              <w:rPr>
                <w:sz w:val="26"/>
              </w:rPr>
              <w:t>,2</w:t>
            </w:r>
          </w:p>
        </w:tc>
        <w:tc>
          <w:tcPr>
            <w:tcW w:w="1417" w:type="dxa"/>
            <w:shd w:val="clear" w:color="auto" w:fill="auto"/>
            <w:vAlign w:val="center"/>
          </w:tcPr>
          <w:p w:rsidR="001C4F3D" w:rsidRPr="000D08AF" w:rsidRDefault="001C4F3D" w:rsidP="002E7901">
            <w:pPr>
              <w:jc w:val="center"/>
              <w:rPr>
                <w:sz w:val="26"/>
              </w:rPr>
            </w:pPr>
            <w:r w:rsidRPr="000D08AF">
              <w:rPr>
                <w:sz w:val="26"/>
              </w:rPr>
              <w:t>90 phút</w:t>
            </w:r>
          </w:p>
        </w:tc>
        <w:tc>
          <w:tcPr>
            <w:tcW w:w="1418" w:type="dxa"/>
            <w:shd w:val="clear" w:color="auto" w:fill="auto"/>
            <w:vAlign w:val="center"/>
          </w:tcPr>
          <w:p w:rsidR="001C4F3D" w:rsidRPr="000D08AF" w:rsidRDefault="001C4F3D" w:rsidP="002E7901">
            <w:pPr>
              <w:jc w:val="center"/>
              <w:rPr>
                <w:sz w:val="26"/>
              </w:rPr>
            </w:pPr>
            <w:r w:rsidRPr="000D08AF">
              <w:rPr>
                <w:sz w:val="26"/>
              </w:rPr>
              <w:t>Tuần 17</w:t>
            </w:r>
            <w:r w:rsidR="00760E36">
              <w:rPr>
                <w:sz w:val="26"/>
              </w:rPr>
              <w:t>,34</w:t>
            </w:r>
          </w:p>
        </w:tc>
        <w:tc>
          <w:tcPr>
            <w:tcW w:w="6476" w:type="dxa"/>
            <w:shd w:val="clear" w:color="auto" w:fill="auto"/>
          </w:tcPr>
          <w:p w:rsidR="001C4F3D" w:rsidRDefault="001C4F3D" w:rsidP="002E7901">
            <w:pPr>
              <w:jc w:val="both"/>
              <w:rPr>
                <w:sz w:val="26"/>
              </w:rPr>
            </w:pPr>
            <w:r w:rsidRPr="000D08AF">
              <w:rPr>
                <w:sz w:val="26"/>
              </w:rPr>
              <w:t xml:space="preserve">Phạm vi </w:t>
            </w:r>
            <w:r w:rsidR="007163E4">
              <w:rPr>
                <w:sz w:val="26"/>
              </w:rPr>
              <w:t xml:space="preserve">kiến thức </w:t>
            </w:r>
            <w:r w:rsidRPr="000D08AF">
              <w:rPr>
                <w:sz w:val="26"/>
              </w:rPr>
              <w:t>k</w:t>
            </w:r>
            <w:r w:rsidRPr="000D08AF">
              <w:rPr>
                <w:sz w:val="26"/>
                <w:lang w:val="vi-VN"/>
              </w:rPr>
              <w:t xml:space="preserve">iểm tra </w:t>
            </w:r>
            <w:r w:rsidR="00760E36">
              <w:rPr>
                <w:sz w:val="26"/>
              </w:rPr>
              <w:t>kỳ 1</w:t>
            </w:r>
            <w:r w:rsidRPr="000D08AF">
              <w:rPr>
                <w:sz w:val="26"/>
                <w:lang w:val="vi-VN"/>
              </w:rPr>
              <w:t>từ tuần 1 đến tuần 1</w:t>
            </w:r>
            <w:r w:rsidRPr="000D08AF">
              <w:rPr>
                <w:sz w:val="26"/>
              </w:rPr>
              <w:t>6:</w:t>
            </w:r>
          </w:p>
          <w:p w:rsidR="00760E36" w:rsidRDefault="00760E36" w:rsidP="00760E36">
            <w:pPr>
              <w:jc w:val="both"/>
              <w:rPr>
                <w:sz w:val="26"/>
              </w:rPr>
            </w:pPr>
            <w:r w:rsidRPr="000D08AF">
              <w:rPr>
                <w:sz w:val="26"/>
              </w:rPr>
              <w:t xml:space="preserve">Phạm vi </w:t>
            </w:r>
            <w:r w:rsidR="007163E4">
              <w:rPr>
                <w:sz w:val="26"/>
              </w:rPr>
              <w:t xml:space="preserve">kiến thức </w:t>
            </w:r>
            <w:r w:rsidRPr="000D08AF">
              <w:rPr>
                <w:sz w:val="26"/>
              </w:rPr>
              <w:t>k</w:t>
            </w:r>
            <w:r w:rsidRPr="000D08AF">
              <w:rPr>
                <w:sz w:val="26"/>
                <w:lang w:val="vi-VN"/>
              </w:rPr>
              <w:t xml:space="preserve">iểm tra </w:t>
            </w:r>
            <w:r>
              <w:rPr>
                <w:sz w:val="26"/>
              </w:rPr>
              <w:t>kỳ 1</w:t>
            </w:r>
            <w:r w:rsidRPr="000D08AF">
              <w:rPr>
                <w:sz w:val="26"/>
                <w:lang w:val="vi-VN"/>
              </w:rPr>
              <w:t>từ tuần 1</w:t>
            </w:r>
            <w:r>
              <w:rPr>
                <w:sz w:val="26"/>
              </w:rPr>
              <w:t>9</w:t>
            </w:r>
            <w:r>
              <w:rPr>
                <w:sz w:val="26"/>
                <w:lang w:val="vi-VN"/>
              </w:rPr>
              <w:t xml:space="preserve"> đến tuần </w:t>
            </w:r>
            <w:r>
              <w:rPr>
                <w:sz w:val="26"/>
              </w:rPr>
              <w:t>33</w:t>
            </w:r>
            <w:r w:rsidRPr="000D08AF">
              <w:rPr>
                <w:sz w:val="26"/>
              </w:rPr>
              <w:t>:</w:t>
            </w:r>
          </w:p>
          <w:p w:rsidR="001C4F3D" w:rsidRPr="000D08AF" w:rsidRDefault="001C4F3D" w:rsidP="00760E36">
            <w:pPr>
              <w:ind w:firstLine="0"/>
              <w:jc w:val="both"/>
              <w:rPr>
                <w:sz w:val="26"/>
              </w:rPr>
            </w:pPr>
            <w:r w:rsidRPr="000D08AF">
              <w:rPr>
                <w:sz w:val="26"/>
              </w:rPr>
              <w:t xml:space="preserve">- Thông qua bài kiểm tra giúp học sinh hoàn thiện hơn năng </w:t>
            </w:r>
            <w:r w:rsidRPr="000D08AF">
              <w:rPr>
                <w:sz w:val="26"/>
              </w:rPr>
              <w:lastRenderedPageBreak/>
              <w:t>lực đọc, hiểu văn bản, biết vận dụng một số kiến thức đã học để tạo lập văn bản</w:t>
            </w:r>
          </w:p>
          <w:p w:rsidR="001C4F3D" w:rsidRPr="000D08AF" w:rsidRDefault="001C4F3D" w:rsidP="002E7901">
            <w:pPr>
              <w:jc w:val="both"/>
              <w:rPr>
                <w:sz w:val="26"/>
              </w:rPr>
            </w:pPr>
            <w:r w:rsidRPr="000D08AF">
              <w:rPr>
                <w:sz w:val="26"/>
              </w:rPr>
              <w:t>- Học sinh đánh giá được năng lực của mình về mặt kiến thức và khả năng diễn đạt.</w:t>
            </w:r>
          </w:p>
        </w:tc>
        <w:tc>
          <w:tcPr>
            <w:tcW w:w="2250" w:type="dxa"/>
            <w:vMerge/>
            <w:shd w:val="clear" w:color="auto" w:fill="auto"/>
          </w:tcPr>
          <w:p w:rsidR="001C4F3D" w:rsidRPr="000D08AF" w:rsidRDefault="001C4F3D" w:rsidP="002E7901">
            <w:pPr>
              <w:jc w:val="both"/>
              <w:rPr>
                <w:sz w:val="26"/>
                <w:lang w:val="vi-VN"/>
              </w:rPr>
            </w:pPr>
          </w:p>
        </w:tc>
      </w:tr>
    </w:tbl>
    <w:p w:rsidR="001C4F3D" w:rsidRPr="000D08AF" w:rsidRDefault="001C4F3D" w:rsidP="001C4F3D">
      <w:pPr>
        <w:ind w:left="567"/>
        <w:jc w:val="both"/>
        <w:rPr>
          <w:b/>
          <w:bCs/>
          <w:sz w:val="26"/>
        </w:rPr>
      </w:pPr>
      <w:r>
        <w:rPr>
          <w:b/>
          <w:bCs/>
          <w:sz w:val="26"/>
        </w:rPr>
        <w:lastRenderedPageBreak/>
        <w:t>II</w:t>
      </w:r>
      <w:r w:rsidRPr="000D08AF">
        <w:rPr>
          <w:b/>
          <w:bCs/>
          <w:sz w:val="26"/>
          <w:lang w:val="vi-VN"/>
        </w:rPr>
        <w:t xml:space="preserve">. Các </w:t>
      </w:r>
      <w:r w:rsidRPr="000D08AF">
        <w:rPr>
          <w:b/>
          <w:bCs/>
          <w:sz w:val="26"/>
        </w:rPr>
        <w:t>nội dung</w:t>
      </w:r>
      <w:r w:rsidRPr="000D08AF">
        <w:rPr>
          <w:b/>
          <w:bCs/>
          <w:sz w:val="26"/>
          <w:lang w:val="vi-VN"/>
        </w:rPr>
        <w:t xml:space="preserve"> khác </w:t>
      </w:r>
    </w:p>
    <w:p w:rsidR="001C4F3D" w:rsidRPr="000D08AF" w:rsidRDefault="001C4F3D" w:rsidP="001C4F3D">
      <w:pPr>
        <w:numPr>
          <w:ilvl w:val="0"/>
          <w:numId w:val="3"/>
        </w:numPr>
        <w:spacing w:before="120" w:after="120"/>
        <w:jc w:val="both"/>
        <w:rPr>
          <w:rStyle w:val="fontstyle21"/>
          <w:szCs w:val="28"/>
        </w:rPr>
      </w:pPr>
      <w:r w:rsidRPr="000D08AF">
        <w:rPr>
          <w:rStyle w:val="fontstyle01"/>
          <w:szCs w:val="28"/>
        </w:rPr>
        <w:t>Sinh hoạt tổ nhóm chuyên môn</w:t>
      </w:r>
      <w:r w:rsidRPr="000D08AF">
        <w:rPr>
          <w:rStyle w:val="fontstyle21"/>
          <w:szCs w:val="28"/>
        </w:rPr>
        <w:t>:</w:t>
      </w:r>
    </w:p>
    <w:p w:rsidR="001C4F3D" w:rsidRPr="000D08AF" w:rsidRDefault="001C4F3D" w:rsidP="001C4F3D">
      <w:pPr>
        <w:ind w:left="567"/>
        <w:jc w:val="both"/>
        <w:rPr>
          <w:bCs/>
          <w:sz w:val="26"/>
        </w:rPr>
      </w:pPr>
      <w:r w:rsidRPr="000D08AF">
        <w:rPr>
          <w:bCs/>
          <w:sz w:val="26"/>
        </w:rPr>
        <w:t>- Tham gia sinh hoạt chuyên môn  cụm trường theo quy định của PGD trong năm học.</w:t>
      </w:r>
    </w:p>
    <w:p w:rsidR="001C4F3D" w:rsidRPr="000D08AF" w:rsidRDefault="001C4F3D" w:rsidP="001C4F3D">
      <w:pPr>
        <w:ind w:left="567"/>
        <w:jc w:val="both"/>
        <w:rPr>
          <w:bCs/>
          <w:sz w:val="26"/>
        </w:rPr>
      </w:pPr>
      <w:r w:rsidRPr="000D08AF">
        <w:rPr>
          <w:bCs/>
          <w:sz w:val="26"/>
        </w:rPr>
        <w:t>- Sinh hoạt chuyên môn của tổ theo định kì hằng tháng theo hướng nghiên cứu bài học</w:t>
      </w:r>
    </w:p>
    <w:p w:rsidR="001C4F3D" w:rsidRPr="000D08AF" w:rsidRDefault="001C4F3D" w:rsidP="001C4F3D">
      <w:pPr>
        <w:ind w:firstLine="567"/>
        <w:jc w:val="both"/>
        <w:rPr>
          <w:bCs/>
          <w:sz w:val="26"/>
        </w:rPr>
      </w:pPr>
      <w:r w:rsidRPr="000D08AF">
        <w:rPr>
          <w:bCs/>
          <w:sz w:val="26"/>
        </w:rPr>
        <w:t xml:space="preserve">- </w:t>
      </w:r>
      <w:r w:rsidR="004A2007">
        <w:rPr>
          <w:bCs/>
          <w:sz w:val="26"/>
        </w:rPr>
        <w:t xml:space="preserve"> Xây dựng bài học theo chủ đề; d</w:t>
      </w:r>
      <w:r w:rsidRPr="000D08AF">
        <w:rPr>
          <w:bCs/>
          <w:sz w:val="26"/>
        </w:rPr>
        <w:t>ự giờ góp ý tiết dạy theo định hướng phát triển năng lực hs…</w:t>
      </w:r>
    </w:p>
    <w:p w:rsidR="001C4F3D" w:rsidRPr="000D08AF" w:rsidRDefault="001C4F3D" w:rsidP="001C4F3D">
      <w:pPr>
        <w:numPr>
          <w:ilvl w:val="0"/>
          <w:numId w:val="3"/>
        </w:numPr>
        <w:spacing w:before="120" w:after="120"/>
        <w:jc w:val="both"/>
        <w:rPr>
          <w:bCs/>
          <w:sz w:val="26"/>
        </w:rPr>
      </w:pPr>
      <w:r w:rsidRPr="000D08AF">
        <w:rPr>
          <w:bCs/>
          <w:sz w:val="26"/>
        </w:rPr>
        <w:t>Bồi dưỡng học sinh giỏi: Theo khung chương trình của Phòng GDĐT và kế hoạch chung của nhà trường</w:t>
      </w:r>
    </w:p>
    <w:p w:rsidR="001C4F3D" w:rsidRPr="000D08AF" w:rsidRDefault="001C4F3D" w:rsidP="001C4F3D">
      <w:pPr>
        <w:numPr>
          <w:ilvl w:val="0"/>
          <w:numId w:val="3"/>
        </w:numPr>
        <w:spacing w:before="120" w:after="120"/>
        <w:jc w:val="both"/>
        <w:rPr>
          <w:bCs/>
          <w:sz w:val="26"/>
        </w:rPr>
      </w:pPr>
      <w:r w:rsidRPr="000D08AF">
        <w:rPr>
          <w:bCs/>
          <w:sz w:val="26"/>
        </w:rPr>
        <w:t>Phụ</w:t>
      </w:r>
      <w:r w:rsidRPr="000D08AF">
        <w:rPr>
          <w:bCs/>
          <w:sz w:val="26"/>
          <w:lang w:val="vi-VN"/>
        </w:rPr>
        <w:t xml:space="preserve"> đạo học sinh</w:t>
      </w:r>
      <w:r w:rsidRPr="000D08AF">
        <w:rPr>
          <w:bCs/>
          <w:sz w:val="26"/>
        </w:rPr>
        <w:t>: Theo kế hoạch chung của nhà trường.</w:t>
      </w:r>
    </w:p>
    <w:p w:rsidR="001C4F3D" w:rsidRPr="000D08AF" w:rsidRDefault="001C4F3D" w:rsidP="001C4F3D">
      <w:pPr>
        <w:numPr>
          <w:ilvl w:val="0"/>
          <w:numId w:val="3"/>
        </w:numPr>
        <w:spacing w:before="120" w:after="120"/>
        <w:jc w:val="both"/>
        <w:rPr>
          <w:bCs/>
          <w:sz w:val="26"/>
        </w:rPr>
      </w:pPr>
      <w:r w:rsidRPr="000D08AF">
        <w:rPr>
          <w:bCs/>
          <w:sz w:val="26"/>
          <w:lang w:val="vi-VN"/>
        </w:rPr>
        <w:t>Các hoạt động ngoại khóa</w:t>
      </w:r>
      <w:r w:rsidRPr="000D08AF">
        <w:rPr>
          <w:bCs/>
          <w:sz w:val="26"/>
        </w:rPr>
        <w:t>, trải nghiệm</w:t>
      </w:r>
      <w:r>
        <w:rPr>
          <w:bCs/>
          <w:sz w:val="26"/>
        </w:rPr>
        <w:t xml:space="preserve">: thực hiện </w:t>
      </w:r>
      <w:r w:rsidRPr="000D08AF">
        <w:rPr>
          <w:bCs/>
          <w:sz w:val="26"/>
          <w:lang w:val="vi-VN"/>
        </w:rPr>
        <w:t>theo</w:t>
      </w:r>
      <w:r>
        <w:rPr>
          <w:bCs/>
          <w:sz w:val="26"/>
        </w:rPr>
        <w:t xml:space="preserve"> kế hoạch chung của tổ :Hội thi Rung chuông vàng cho khối 6( tháng 12/2021).</w:t>
      </w:r>
    </w:p>
    <w:p w:rsidR="001C4F3D" w:rsidRPr="000D08AF" w:rsidRDefault="001C4F3D" w:rsidP="001C4F3D">
      <w:pPr>
        <w:numPr>
          <w:ilvl w:val="0"/>
          <w:numId w:val="3"/>
        </w:numPr>
        <w:spacing w:before="120" w:after="120"/>
        <w:jc w:val="both"/>
        <w:rPr>
          <w:bCs/>
          <w:sz w:val="26"/>
        </w:rPr>
      </w:pPr>
      <w:r w:rsidRPr="000D08AF">
        <w:rPr>
          <w:bCs/>
          <w:sz w:val="26"/>
        </w:rPr>
        <w:t>Tổ chức tri</w:t>
      </w:r>
      <w:r>
        <w:rPr>
          <w:bCs/>
          <w:sz w:val="26"/>
        </w:rPr>
        <w:t>ể</w:t>
      </w:r>
      <w:r w:rsidRPr="000D08AF">
        <w:rPr>
          <w:bCs/>
          <w:sz w:val="26"/>
        </w:rPr>
        <w:t>n khai các công văn hướng dẫn chuyên môn đến với tổ</w:t>
      </w:r>
      <w:r>
        <w:rPr>
          <w:bCs/>
          <w:sz w:val="26"/>
        </w:rPr>
        <w:t>, nhóm</w:t>
      </w:r>
      <w:r w:rsidRPr="000D08AF">
        <w:rPr>
          <w:bCs/>
          <w:sz w:val="26"/>
        </w:rPr>
        <w:t xml:space="preserve"> chuyên môn như: </w:t>
      </w:r>
    </w:p>
    <w:p w:rsidR="001C4F3D" w:rsidRPr="000D08AF" w:rsidRDefault="001C4F3D" w:rsidP="001C4F3D">
      <w:pPr>
        <w:numPr>
          <w:ilvl w:val="0"/>
          <w:numId w:val="4"/>
        </w:numPr>
        <w:spacing w:before="120" w:after="120"/>
        <w:jc w:val="both"/>
        <w:rPr>
          <w:bCs/>
          <w:sz w:val="26"/>
        </w:rPr>
      </w:pPr>
      <w:r w:rsidRPr="000D08AF">
        <w:rPr>
          <w:bCs/>
          <w:sz w:val="26"/>
        </w:rPr>
        <w:t xml:space="preserve">CV 5512/BGDĐT-GDTrH </w:t>
      </w:r>
      <w:r w:rsidRPr="000D08AF">
        <w:rPr>
          <w:rFonts w:ascii="TimesNewRomanPS-ItalicMT" w:hAnsi="TimesNewRomanPS-ItalicMT"/>
          <w:iCs/>
          <w:sz w:val="26"/>
          <w:szCs w:val="28"/>
        </w:rPr>
        <w:t>ngày 18/12/2020</w:t>
      </w:r>
      <w:r w:rsidRPr="000D08AF">
        <w:rPr>
          <w:sz w:val="26"/>
        </w:rPr>
        <w:t xml:space="preserve"> </w:t>
      </w:r>
      <w:r w:rsidRPr="000D08AF">
        <w:rPr>
          <w:bCs/>
          <w:sz w:val="26"/>
        </w:rPr>
        <w:t>của Bộ GDĐT về việc xây dựng và tổ chức thực hiện kế hoạch giáo dục của nhà trường -&gt; khuyến khích GV soạn KHBD theo công văn này.</w:t>
      </w:r>
    </w:p>
    <w:p w:rsidR="001C4F3D" w:rsidRPr="000D08AF" w:rsidRDefault="001C4F3D" w:rsidP="001C4F3D">
      <w:pPr>
        <w:numPr>
          <w:ilvl w:val="0"/>
          <w:numId w:val="4"/>
        </w:numPr>
        <w:spacing w:before="120" w:after="120"/>
        <w:jc w:val="both"/>
        <w:rPr>
          <w:bCs/>
          <w:sz w:val="26"/>
        </w:rPr>
      </w:pPr>
      <w:r w:rsidRPr="000D08AF">
        <w:rPr>
          <w:bCs/>
          <w:sz w:val="26"/>
        </w:rPr>
        <w:t>Công</w:t>
      </w:r>
      <w:r w:rsidRPr="000D08AF">
        <w:rPr>
          <w:bCs/>
          <w:sz w:val="26"/>
          <w:lang w:val="vi-VN"/>
        </w:rPr>
        <w:t xml:space="preserve"> văn 4040</w:t>
      </w:r>
      <w:r w:rsidRPr="000D08AF">
        <w:rPr>
          <w:bCs/>
          <w:sz w:val="26"/>
        </w:rPr>
        <w:t xml:space="preserve">/BGDĐT-GDTrH </w:t>
      </w:r>
      <w:r w:rsidRPr="000D08AF">
        <w:rPr>
          <w:bCs/>
          <w:sz w:val="26"/>
          <w:lang w:val="vi-VN"/>
        </w:rPr>
        <w:t xml:space="preserve"> của </w:t>
      </w:r>
      <w:r w:rsidRPr="000D08AF">
        <w:rPr>
          <w:bCs/>
          <w:sz w:val="26"/>
        </w:rPr>
        <w:t xml:space="preserve">Bộ GDĐT  </w:t>
      </w:r>
      <w:r w:rsidRPr="000D08AF">
        <w:rPr>
          <w:bCs/>
          <w:sz w:val="26"/>
          <w:lang w:val="vi-VN"/>
        </w:rPr>
        <w:t>về</w:t>
      </w:r>
      <w:r w:rsidRPr="000D08AF">
        <w:rPr>
          <w:bCs/>
          <w:sz w:val="26"/>
        </w:rPr>
        <w:t xml:space="preserve"> về </w:t>
      </w:r>
      <w:r w:rsidRPr="000D08AF">
        <w:rPr>
          <w:bCs/>
          <w:sz w:val="26"/>
          <w:lang w:val="vi-VN"/>
        </w:rPr>
        <w:t xml:space="preserve"> Hướng dẫn thực hiện chương trình GDPT cấp THCS, THPT ứng phó với dịch covid 19 năm học 2021-2022</w:t>
      </w:r>
    </w:p>
    <w:p w:rsidR="001C4F3D" w:rsidRPr="0094757D" w:rsidRDefault="001C4F3D" w:rsidP="001C4F3D">
      <w:pPr>
        <w:numPr>
          <w:ilvl w:val="0"/>
          <w:numId w:val="4"/>
        </w:numPr>
        <w:spacing w:before="120" w:after="120"/>
        <w:jc w:val="both"/>
        <w:rPr>
          <w:bCs/>
          <w:sz w:val="26"/>
        </w:rPr>
      </w:pPr>
      <w:r>
        <w:rPr>
          <w:bCs/>
          <w:sz w:val="26"/>
        </w:rPr>
        <w:t>C</w:t>
      </w:r>
      <w:r w:rsidRPr="000D08AF">
        <w:rPr>
          <w:bCs/>
          <w:sz w:val="26"/>
          <w:lang w:val="vi-VN"/>
        </w:rPr>
        <w:t xml:space="preserve">ác công văn chỉ đạo chuyên môn của Bộ, Sở, Phòng </w:t>
      </w:r>
      <w:r>
        <w:rPr>
          <w:bCs/>
          <w:sz w:val="26"/>
        </w:rPr>
        <w:t xml:space="preserve">GDĐT </w:t>
      </w:r>
      <w:r w:rsidRPr="000D08AF">
        <w:rPr>
          <w:bCs/>
          <w:sz w:val="26"/>
        </w:rPr>
        <w:t>trong quá trình thực hiện nhiệm vụ chuyên môn trong năm học.</w:t>
      </w:r>
    </w:p>
    <w:p w:rsidR="001C4F3D" w:rsidRPr="000D08AF" w:rsidRDefault="001C4F3D" w:rsidP="001C4F3D">
      <w:pPr>
        <w:jc w:val="center"/>
        <w:rPr>
          <w:b/>
          <w:bCs/>
          <w:color w:val="000000" w:themeColor="text1"/>
          <w:sz w:val="26"/>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1C4F3D" w:rsidRPr="006C0D6D" w:rsidTr="002E7901">
        <w:tc>
          <w:tcPr>
            <w:tcW w:w="6804" w:type="dxa"/>
          </w:tcPr>
          <w:p w:rsidR="001C4F3D" w:rsidRPr="006C0D6D" w:rsidRDefault="001C4F3D" w:rsidP="002E7901">
            <w:pPr>
              <w:jc w:val="center"/>
              <w:rPr>
                <w:b/>
                <w:bCs/>
                <w:lang w:val="vi-VN"/>
              </w:rPr>
            </w:pPr>
          </w:p>
        </w:tc>
        <w:tc>
          <w:tcPr>
            <w:tcW w:w="7088" w:type="dxa"/>
          </w:tcPr>
          <w:p w:rsidR="001C4F3D" w:rsidRPr="006C0D6D" w:rsidRDefault="001C4F3D" w:rsidP="002E7901">
            <w:pPr>
              <w:jc w:val="center"/>
              <w:rPr>
                <w:b/>
                <w:bCs/>
                <w:lang w:val="vi-VN"/>
              </w:rPr>
            </w:pPr>
          </w:p>
        </w:tc>
      </w:tr>
    </w:tbl>
    <w:p w:rsidR="00C63FA6" w:rsidRDefault="00C63FA6">
      <w:pPr>
        <w:ind w:left="1" w:hanging="3"/>
        <w:jc w:val="center"/>
        <w:rPr>
          <w:sz w:val="26"/>
          <w:szCs w:val="26"/>
          <w:highlight w:val="white"/>
        </w:rPr>
      </w:pPr>
    </w:p>
    <w:p w:rsidR="00C63FA6" w:rsidRDefault="00C63FA6">
      <w:pPr>
        <w:ind w:left="1" w:hanging="3"/>
        <w:jc w:val="center"/>
        <w:rPr>
          <w:sz w:val="30"/>
          <w:szCs w:val="30"/>
          <w:highlight w:val="white"/>
        </w:rPr>
      </w:pPr>
    </w:p>
    <w:tbl>
      <w:tblPr>
        <w:tblStyle w:val="a2"/>
        <w:tblW w:w="1489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75"/>
        <w:gridCol w:w="7617"/>
      </w:tblGrid>
      <w:tr w:rsidR="00C63FA6" w:rsidTr="005D7317">
        <w:trPr>
          <w:trHeight w:val="1853"/>
        </w:trPr>
        <w:tc>
          <w:tcPr>
            <w:tcW w:w="7275" w:type="dxa"/>
          </w:tcPr>
          <w:p w:rsidR="00C63FA6" w:rsidRDefault="006C7998">
            <w:pPr>
              <w:ind w:left="1" w:hanging="3"/>
              <w:jc w:val="center"/>
              <w:rPr>
                <w:sz w:val="26"/>
                <w:szCs w:val="26"/>
                <w:highlight w:val="white"/>
              </w:rPr>
            </w:pPr>
            <w:r>
              <w:rPr>
                <w:b/>
                <w:sz w:val="26"/>
                <w:szCs w:val="26"/>
                <w:highlight w:val="white"/>
              </w:rPr>
              <w:t>TỔ TRƯỞNG</w:t>
            </w:r>
          </w:p>
          <w:p w:rsidR="00C63FA6" w:rsidRDefault="006C7998">
            <w:pPr>
              <w:ind w:left="1" w:hanging="3"/>
              <w:jc w:val="center"/>
              <w:rPr>
                <w:i/>
                <w:sz w:val="26"/>
                <w:szCs w:val="26"/>
                <w:highlight w:val="white"/>
              </w:rPr>
            </w:pPr>
            <w:r>
              <w:rPr>
                <w:i/>
                <w:sz w:val="26"/>
                <w:szCs w:val="26"/>
                <w:highlight w:val="white"/>
              </w:rPr>
              <w:t>(Ký và ghi rõ họ tên)</w:t>
            </w:r>
          </w:p>
          <w:p w:rsidR="001C68D0" w:rsidRDefault="001C68D0">
            <w:pPr>
              <w:ind w:left="1" w:hanging="3"/>
              <w:jc w:val="center"/>
              <w:rPr>
                <w:i/>
                <w:sz w:val="26"/>
                <w:szCs w:val="26"/>
                <w:highlight w:val="white"/>
              </w:rPr>
            </w:pPr>
          </w:p>
          <w:p w:rsidR="001C68D0" w:rsidRDefault="001C68D0">
            <w:pPr>
              <w:ind w:left="1" w:hanging="3"/>
              <w:jc w:val="center"/>
              <w:rPr>
                <w:i/>
                <w:sz w:val="26"/>
                <w:szCs w:val="26"/>
                <w:highlight w:val="white"/>
              </w:rPr>
            </w:pPr>
          </w:p>
          <w:p w:rsidR="001C68D0" w:rsidRDefault="001C68D0">
            <w:pPr>
              <w:ind w:left="1" w:hanging="3"/>
              <w:jc w:val="center"/>
              <w:rPr>
                <w:i/>
                <w:sz w:val="26"/>
                <w:szCs w:val="26"/>
                <w:highlight w:val="white"/>
              </w:rPr>
            </w:pPr>
          </w:p>
          <w:p w:rsidR="001C68D0" w:rsidRPr="001C68D0" w:rsidRDefault="001C68D0">
            <w:pPr>
              <w:ind w:left="1" w:hanging="3"/>
              <w:jc w:val="center"/>
              <w:rPr>
                <w:b/>
                <w:sz w:val="26"/>
                <w:szCs w:val="26"/>
                <w:highlight w:val="white"/>
              </w:rPr>
            </w:pPr>
          </w:p>
          <w:p w:rsidR="001C68D0" w:rsidRDefault="001C68D0">
            <w:pPr>
              <w:ind w:left="1" w:hanging="3"/>
              <w:jc w:val="center"/>
              <w:rPr>
                <w:sz w:val="26"/>
                <w:szCs w:val="26"/>
                <w:highlight w:val="white"/>
              </w:rPr>
            </w:pPr>
            <w:r w:rsidRPr="001C68D0">
              <w:rPr>
                <w:b/>
                <w:sz w:val="26"/>
                <w:szCs w:val="26"/>
                <w:highlight w:val="white"/>
              </w:rPr>
              <w:t>Nguyễn Văn Hiền</w:t>
            </w:r>
          </w:p>
        </w:tc>
        <w:tc>
          <w:tcPr>
            <w:tcW w:w="7617" w:type="dxa"/>
          </w:tcPr>
          <w:p w:rsidR="00C63FA6" w:rsidRDefault="001C68D0" w:rsidP="001C68D0">
            <w:pPr>
              <w:ind w:firstLine="0"/>
              <w:rPr>
                <w:sz w:val="26"/>
                <w:szCs w:val="26"/>
                <w:highlight w:val="white"/>
              </w:rPr>
            </w:pPr>
            <w:r>
              <w:rPr>
                <w:i/>
                <w:sz w:val="26"/>
                <w:szCs w:val="26"/>
                <w:highlight w:val="white"/>
              </w:rPr>
              <w:t xml:space="preserve">                          </w:t>
            </w:r>
            <w:r w:rsidR="00F5466D">
              <w:rPr>
                <w:i/>
                <w:sz w:val="26"/>
                <w:szCs w:val="26"/>
                <w:highlight w:val="white"/>
              </w:rPr>
              <w:t xml:space="preserve">     Đại Quang, ngày      tháng   </w:t>
            </w:r>
            <w:r>
              <w:rPr>
                <w:i/>
                <w:sz w:val="26"/>
                <w:szCs w:val="26"/>
                <w:highlight w:val="white"/>
              </w:rPr>
              <w:t xml:space="preserve"> năm 2021</w:t>
            </w:r>
          </w:p>
          <w:p w:rsidR="00C63FA6" w:rsidRDefault="006C7998">
            <w:pPr>
              <w:ind w:left="1" w:hanging="3"/>
              <w:jc w:val="center"/>
              <w:rPr>
                <w:sz w:val="26"/>
                <w:szCs w:val="26"/>
                <w:highlight w:val="white"/>
              </w:rPr>
            </w:pPr>
            <w:r>
              <w:rPr>
                <w:b/>
                <w:sz w:val="26"/>
                <w:szCs w:val="26"/>
                <w:highlight w:val="white"/>
              </w:rPr>
              <w:t>HIỆU TRƯỞNG</w:t>
            </w:r>
          </w:p>
          <w:p w:rsidR="00C63FA6" w:rsidRDefault="006C7998">
            <w:pPr>
              <w:ind w:left="1" w:hanging="3"/>
              <w:jc w:val="center"/>
              <w:rPr>
                <w:i/>
                <w:sz w:val="26"/>
                <w:szCs w:val="26"/>
                <w:highlight w:val="white"/>
              </w:rPr>
            </w:pPr>
            <w:r>
              <w:rPr>
                <w:i/>
                <w:sz w:val="26"/>
                <w:szCs w:val="26"/>
                <w:highlight w:val="white"/>
              </w:rPr>
              <w:t>(Ký và ghi rõ họ tên)</w:t>
            </w:r>
          </w:p>
          <w:p w:rsidR="001C68D0" w:rsidRDefault="001C68D0">
            <w:pPr>
              <w:ind w:left="1" w:hanging="3"/>
              <w:jc w:val="center"/>
              <w:rPr>
                <w:i/>
                <w:sz w:val="26"/>
                <w:szCs w:val="26"/>
                <w:highlight w:val="white"/>
              </w:rPr>
            </w:pPr>
          </w:p>
          <w:p w:rsidR="001C68D0" w:rsidRDefault="001C68D0">
            <w:pPr>
              <w:ind w:left="1" w:hanging="3"/>
              <w:jc w:val="center"/>
              <w:rPr>
                <w:i/>
                <w:sz w:val="26"/>
                <w:szCs w:val="26"/>
                <w:highlight w:val="white"/>
              </w:rPr>
            </w:pPr>
          </w:p>
          <w:p w:rsidR="001C68D0" w:rsidRDefault="001C68D0">
            <w:pPr>
              <w:ind w:left="1" w:hanging="3"/>
              <w:jc w:val="center"/>
              <w:rPr>
                <w:i/>
                <w:sz w:val="26"/>
                <w:szCs w:val="26"/>
                <w:highlight w:val="white"/>
              </w:rPr>
            </w:pPr>
          </w:p>
          <w:p w:rsidR="001C68D0" w:rsidRPr="001C68D0" w:rsidRDefault="001C68D0">
            <w:pPr>
              <w:ind w:left="1" w:hanging="3"/>
              <w:jc w:val="center"/>
              <w:rPr>
                <w:b/>
                <w:sz w:val="26"/>
                <w:szCs w:val="26"/>
                <w:highlight w:val="white"/>
              </w:rPr>
            </w:pPr>
            <w:r w:rsidRPr="001C68D0">
              <w:rPr>
                <w:b/>
                <w:sz w:val="26"/>
                <w:szCs w:val="26"/>
                <w:highlight w:val="white"/>
              </w:rPr>
              <w:t>Trương Ngọc Thu</w:t>
            </w:r>
          </w:p>
        </w:tc>
      </w:tr>
    </w:tbl>
    <w:p w:rsidR="00C63FA6" w:rsidRDefault="00C63FA6">
      <w:pPr>
        <w:ind w:hanging="2"/>
      </w:pPr>
    </w:p>
    <w:sectPr w:rsidR="00C63FA6">
      <w:headerReference w:type="even" r:id="rId8"/>
      <w:headerReference w:type="default" r:id="rId9"/>
      <w:footerReference w:type="even" r:id="rId10"/>
      <w:footerReference w:type="default" r:id="rId11"/>
      <w:headerReference w:type="first" r:id="rId12"/>
      <w:footerReference w:type="first" r:id="rId13"/>
      <w:pgSz w:w="16840" w:h="11907" w:orient="landscape"/>
      <w:pgMar w:top="720" w:right="1134" w:bottom="794" w:left="1134" w:header="340" w:footer="39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1AA" w:rsidRDefault="006961AA">
      <w:r>
        <w:separator/>
      </w:r>
    </w:p>
  </w:endnote>
  <w:endnote w:type="continuationSeparator" w:id="0">
    <w:p w:rsidR="006961AA" w:rsidRDefault="0069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901" w:rsidRDefault="002E7901">
    <w:pPr>
      <w:pBdr>
        <w:top w:val="nil"/>
        <w:left w:val="nil"/>
        <w:bottom w:val="nil"/>
        <w:right w:val="nil"/>
        <w:between w:val="nil"/>
      </w:pBdr>
      <w:tabs>
        <w:tab w:val="center" w:pos="4680"/>
        <w:tab w:val="right" w:pos="9360"/>
      </w:tabs>
      <w:ind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639183"/>
      <w:docPartObj>
        <w:docPartGallery w:val="Page Numbers (Bottom of Page)"/>
        <w:docPartUnique/>
      </w:docPartObj>
    </w:sdtPr>
    <w:sdtEndPr>
      <w:rPr>
        <w:noProof/>
      </w:rPr>
    </w:sdtEndPr>
    <w:sdtContent>
      <w:p w:rsidR="00B91197" w:rsidRDefault="00B91197">
        <w:pPr>
          <w:pStyle w:val="Footer"/>
          <w:jc w:val="center"/>
        </w:pPr>
        <w:r>
          <w:fldChar w:fldCharType="begin"/>
        </w:r>
        <w:r>
          <w:instrText xml:space="preserve"> PAGE   \* MERGEFORMAT </w:instrText>
        </w:r>
        <w:r>
          <w:fldChar w:fldCharType="separate"/>
        </w:r>
        <w:r w:rsidR="001149A2">
          <w:rPr>
            <w:noProof/>
          </w:rPr>
          <w:t>1</w:t>
        </w:r>
        <w:r>
          <w:rPr>
            <w:noProof/>
          </w:rPr>
          <w:fldChar w:fldCharType="end"/>
        </w:r>
      </w:p>
    </w:sdtContent>
  </w:sdt>
  <w:p w:rsidR="002E7901" w:rsidRDefault="002E7901">
    <w:pPr>
      <w:pBdr>
        <w:top w:val="nil"/>
        <w:left w:val="nil"/>
        <w:bottom w:val="nil"/>
        <w:right w:val="nil"/>
        <w:between w:val="nil"/>
      </w:pBdr>
      <w:tabs>
        <w:tab w:val="center" w:pos="4680"/>
        <w:tab w:val="right" w:pos="9360"/>
      </w:tabs>
      <w:ind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901" w:rsidRDefault="002E7901">
    <w:pPr>
      <w:pBdr>
        <w:top w:val="nil"/>
        <w:left w:val="nil"/>
        <w:bottom w:val="nil"/>
        <w:right w:val="nil"/>
        <w:between w:val="nil"/>
      </w:pBdr>
      <w:tabs>
        <w:tab w:val="center" w:pos="4680"/>
        <w:tab w:val="right" w:pos="9360"/>
      </w:tabs>
      <w:ind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1AA" w:rsidRDefault="006961AA">
      <w:r>
        <w:separator/>
      </w:r>
    </w:p>
  </w:footnote>
  <w:footnote w:type="continuationSeparator" w:id="0">
    <w:p w:rsidR="006961AA" w:rsidRDefault="00696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901" w:rsidRDefault="002E7901">
    <w:pPr>
      <w:pBdr>
        <w:top w:val="nil"/>
        <w:left w:val="nil"/>
        <w:bottom w:val="nil"/>
        <w:right w:val="nil"/>
        <w:between w:val="nil"/>
      </w:pBdr>
      <w:tabs>
        <w:tab w:val="center" w:pos="4680"/>
        <w:tab w:val="right" w:pos="9360"/>
      </w:tabs>
      <w:ind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901" w:rsidRDefault="002E7901">
    <w:pPr>
      <w:pBdr>
        <w:top w:val="nil"/>
        <w:left w:val="nil"/>
        <w:bottom w:val="nil"/>
        <w:right w:val="nil"/>
        <w:between w:val="nil"/>
      </w:pBdr>
      <w:tabs>
        <w:tab w:val="center" w:pos="4680"/>
        <w:tab w:val="right" w:pos="9360"/>
      </w:tabs>
      <w:ind w:hanging="2"/>
      <w:jc w:val="center"/>
      <w:rPr>
        <w:color w:val="000000"/>
      </w:rPr>
    </w:pPr>
    <w:r>
      <w:rPr>
        <w:color w:val="000000"/>
      </w:rPr>
      <w:fldChar w:fldCharType="begin"/>
    </w:r>
    <w:r>
      <w:rPr>
        <w:color w:val="000000"/>
      </w:rPr>
      <w:instrText>PAGE</w:instrText>
    </w:r>
    <w:r>
      <w:rPr>
        <w:color w:val="000000"/>
      </w:rPr>
      <w:fldChar w:fldCharType="separate"/>
    </w:r>
    <w:r w:rsidR="001149A2">
      <w:rPr>
        <w:noProof/>
        <w:color w:val="000000"/>
      </w:rPr>
      <w:t>1</w:t>
    </w:r>
    <w:r>
      <w:rPr>
        <w:color w:val="000000"/>
      </w:rPr>
      <w:fldChar w:fldCharType="end"/>
    </w:r>
  </w:p>
  <w:p w:rsidR="002E7901" w:rsidRDefault="002E7901">
    <w:pPr>
      <w:pBdr>
        <w:top w:val="nil"/>
        <w:left w:val="nil"/>
        <w:bottom w:val="nil"/>
        <w:right w:val="nil"/>
        <w:between w:val="nil"/>
      </w:pBdr>
      <w:tabs>
        <w:tab w:val="center" w:pos="4680"/>
        <w:tab w:val="right" w:pos="9360"/>
      </w:tabs>
      <w:ind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901" w:rsidRDefault="002E7901">
    <w:pPr>
      <w:pBdr>
        <w:top w:val="nil"/>
        <w:left w:val="nil"/>
        <w:bottom w:val="nil"/>
        <w:right w:val="nil"/>
        <w:between w:val="nil"/>
      </w:pBdr>
      <w:tabs>
        <w:tab w:val="center" w:pos="4680"/>
        <w:tab w:val="right" w:pos="9360"/>
      </w:tabs>
      <w:ind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F41FB"/>
    <w:multiLevelType w:val="hybridMultilevel"/>
    <w:tmpl w:val="4B36A8EC"/>
    <w:lvl w:ilvl="0" w:tplc="7C40445E">
      <w:start w:val="12"/>
      <w:numFmt w:val="bullet"/>
      <w:lvlText w:val="-"/>
      <w:lvlJc w:val="left"/>
      <w:pPr>
        <w:ind w:left="862" w:hanging="360"/>
      </w:pPr>
      <w:rPr>
        <w:rFonts w:ascii="Times New Roman" w:eastAsia="Calibr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59387372"/>
    <w:multiLevelType w:val="hybridMultilevel"/>
    <w:tmpl w:val="636EE274"/>
    <w:lvl w:ilvl="0" w:tplc="DE74ADD6">
      <w:start w:val="1"/>
      <w:numFmt w:val="decimal"/>
      <w:lvlText w:val="(%1)"/>
      <w:lvlJc w:val="left"/>
      <w:pPr>
        <w:ind w:left="1032" w:hanging="39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nsid w:val="5AC87414"/>
    <w:multiLevelType w:val="hybridMultilevel"/>
    <w:tmpl w:val="9FB43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7F05B4"/>
    <w:multiLevelType w:val="hybridMultilevel"/>
    <w:tmpl w:val="D7A2E45A"/>
    <w:lvl w:ilvl="0" w:tplc="E076D486">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C63FA6"/>
    <w:rsid w:val="00083297"/>
    <w:rsid w:val="000E4DC2"/>
    <w:rsid w:val="0010354E"/>
    <w:rsid w:val="001149A2"/>
    <w:rsid w:val="001709A2"/>
    <w:rsid w:val="001C4F3D"/>
    <w:rsid w:val="001C68D0"/>
    <w:rsid w:val="001E72C6"/>
    <w:rsid w:val="002A44BD"/>
    <w:rsid w:val="002E7901"/>
    <w:rsid w:val="00424956"/>
    <w:rsid w:val="00432FB4"/>
    <w:rsid w:val="004526AB"/>
    <w:rsid w:val="00464B33"/>
    <w:rsid w:val="004A2007"/>
    <w:rsid w:val="004F0C92"/>
    <w:rsid w:val="005334BB"/>
    <w:rsid w:val="005529BC"/>
    <w:rsid w:val="00564A1A"/>
    <w:rsid w:val="00597BD0"/>
    <w:rsid w:val="005D7317"/>
    <w:rsid w:val="006047E3"/>
    <w:rsid w:val="006961AA"/>
    <w:rsid w:val="006C7998"/>
    <w:rsid w:val="007163E4"/>
    <w:rsid w:val="00735E33"/>
    <w:rsid w:val="00760E36"/>
    <w:rsid w:val="007C6CB7"/>
    <w:rsid w:val="007F5394"/>
    <w:rsid w:val="008705A3"/>
    <w:rsid w:val="008A3118"/>
    <w:rsid w:val="008B4159"/>
    <w:rsid w:val="00967E45"/>
    <w:rsid w:val="00974B02"/>
    <w:rsid w:val="009E6E4F"/>
    <w:rsid w:val="00A12368"/>
    <w:rsid w:val="00B91197"/>
    <w:rsid w:val="00BB244D"/>
    <w:rsid w:val="00C139A0"/>
    <w:rsid w:val="00C14551"/>
    <w:rsid w:val="00C63FA6"/>
    <w:rsid w:val="00C80837"/>
    <w:rsid w:val="00C8344B"/>
    <w:rsid w:val="00CA1BAD"/>
    <w:rsid w:val="00DF4E23"/>
    <w:rsid w:val="00E25F5F"/>
    <w:rsid w:val="00E77C07"/>
    <w:rsid w:val="00EC28CA"/>
    <w:rsid w:val="00EF6D07"/>
    <w:rsid w:val="00F247D5"/>
    <w:rsid w:val="00F5466D"/>
    <w:rsid w:val="00F62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39"/>
    <w:rsid w:val="001C4F3D"/>
    <w:pPr>
      <w:ind w:firstLine="0"/>
    </w:pPr>
    <w:rPr>
      <w:rFonts w:eastAsiaTheme="minorHAns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1C4F3D"/>
    <w:pPr>
      <w:ind w:left="720" w:firstLine="0"/>
    </w:pPr>
    <w:rPr>
      <w:rFonts w:ascii=".VnTime" w:hAnsi=".VnTime" w:cs=".VnTime"/>
      <w:sz w:val="28"/>
      <w:szCs w:val="28"/>
      <w:lang w:val="vi-VN"/>
    </w:rPr>
  </w:style>
  <w:style w:type="character" w:customStyle="1" w:styleId="fontstyle01">
    <w:name w:val="fontstyle01"/>
    <w:rsid w:val="001C4F3D"/>
    <w:rPr>
      <w:rFonts w:ascii="Times New Roman" w:hAnsi="Times New Roman" w:cs="Times New Roman" w:hint="default"/>
      <w:b/>
      <w:bCs/>
      <w:i w:val="0"/>
      <w:iCs w:val="0"/>
      <w:color w:val="000000"/>
      <w:sz w:val="26"/>
      <w:szCs w:val="26"/>
    </w:rPr>
  </w:style>
  <w:style w:type="character" w:customStyle="1" w:styleId="fontstyle21">
    <w:name w:val="fontstyle21"/>
    <w:rsid w:val="001C4F3D"/>
    <w:rPr>
      <w:rFonts w:ascii="Times New Roman" w:hAnsi="Times New Roman" w:cs="Times New Roman" w:hint="default"/>
      <w:b w:val="0"/>
      <w:bCs w:val="0"/>
      <w:i w:val="0"/>
      <w:iCs w:val="0"/>
      <w:color w:val="000000"/>
      <w:sz w:val="26"/>
      <w:szCs w:val="26"/>
    </w:rPr>
  </w:style>
  <w:style w:type="paragraph" w:styleId="Footer">
    <w:name w:val="footer"/>
    <w:basedOn w:val="Normal"/>
    <w:link w:val="FooterChar"/>
    <w:uiPriority w:val="99"/>
    <w:unhideWhenUsed/>
    <w:rsid w:val="00B91197"/>
    <w:pPr>
      <w:tabs>
        <w:tab w:val="center" w:pos="4680"/>
        <w:tab w:val="right" w:pos="9360"/>
      </w:tabs>
      <w:ind w:firstLine="0"/>
    </w:pPr>
    <w:rPr>
      <w:rFonts w:asciiTheme="minorHAnsi" w:eastAsiaTheme="minorHAnsi" w:hAnsiTheme="minorHAnsi" w:cstheme="minorBidi"/>
      <w:sz w:val="21"/>
      <w:szCs w:val="22"/>
      <w:lang w:eastAsia="ja-JP"/>
    </w:rPr>
  </w:style>
  <w:style w:type="character" w:customStyle="1" w:styleId="FooterChar">
    <w:name w:val="Footer Char"/>
    <w:basedOn w:val="DefaultParagraphFont"/>
    <w:link w:val="Footer"/>
    <w:uiPriority w:val="99"/>
    <w:rsid w:val="00B91197"/>
    <w:rPr>
      <w:rFonts w:asciiTheme="minorHAnsi" w:eastAsiaTheme="minorHAnsi" w:hAnsiTheme="minorHAnsi" w:cstheme="minorBidi"/>
      <w:sz w:val="21"/>
      <w:szCs w:val="22"/>
      <w:lang w:eastAsia="ja-JP"/>
    </w:rPr>
  </w:style>
  <w:style w:type="paragraph" w:styleId="FootnoteText">
    <w:name w:val="footnote text"/>
    <w:basedOn w:val="Normal"/>
    <w:link w:val="FootnoteTextChar"/>
    <w:uiPriority w:val="99"/>
    <w:semiHidden/>
    <w:rsid w:val="00E25F5F"/>
    <w:pPr>
      <w:ind w:firstLine="0"/>
    </w:pPr>
    <w:rPr>
      <w:rFonts w:eastAsia="Calibri"/>
      <w:color w:val="000000"/>
      <w:sz w:val="20"/>
      <w:szCs w:val="20"/>
    </w:rPr>
  </w:style>
  <w:style w:type="character" w:customStyle="1" w:styleId="FootnoteTextChar">
    <w:name w:val="Footnote Text Char"/>
    <w:basedOn w:val="DefaultParagraphFont"/>
    <w:link w:val="FootnoteText"/>
    <w:uiPriority w:val="99"/>
    <w:semiHidden/>
    <w:rsid w:val="00E25F5F"/>
    <w:rPr>
      <w:rFonts w:eastAsia="Calibri"/>
      <w:color w:val="000000"/>
      <w:sz w:val="20"/>
      <w:szCs w:val="20"/>
    </w:rPr>
  </w:style>
  <w:style w:type="character" w:styleId="FootnoteReference">
    <w:name w:val="footnote reference"/>
    <w:basedOn w:val="DefaultParagraphFont"/>
    <w:uiPriority w:val="99"/>
    <w:semiHidden/>
    <w:rsid w:val="00E25F5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39"/>
    <w:rsid w:val="001C4F3D"/>
    <w:pPr>
      <w:ind w:firstLine="0"/>
    </w:pPr>
    <w:rPr>
      <w:rFonts w:eastAsiaTheme="minorHAns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1C4F3D"/>
    <w:pPr>
      <w:ind w:left="720" w:firstLine="0"/>
    </w:pPr>
    <w:rPr>
      <w:rFonts w:ascii=".VnTime" w:hAnsi=".VnTime" w:cs=".VnTime"/>
      <w:sz w:val="28"/>
      <w:szCs w:val="28"/>
      <w:lang w:val="vi-VN"/>
    </w:rPr>
  </w:style>
  <w:style w:type="character" w:customStyle="1" w:styleId="fontstyle01">
    <w:name w:val="fontstyle01"/>
    <w:rsid w:val="001C4F3D"/>
    <w:rPr>
      <w:rFonts w:ascii="Times New Roman" w:hAnsi="Times New Roman" w:cs="Times New Roman" w:hint="default"/>
      <w:b/>
      <w:bCs/>
      <w:i w:val="0"/>
      <w:iCs w:val="0"/>
      <w:color w:val="000000"/>
      <w:sz w:val="26"/>
      <w:szCs w:val="26"/>
    </w:rPr>
  </w:style>
  <w:style w:type="character" w:customStyle="1" w:styleId="fontstyle21">
    <w:name w:val="fontstyle21"/>
    <w:rsid w:val="001C4F3D"/>
    <w:rPr>
      <w:rFonts w:ascii="Times New Roman" w:hAnsi="Times New Roman" w:cs="Times New Roman" w:hint="default"/>
      <w:b w:val="0"/>
      <w:bCs w:val="0"/>
      <w:i w:val="0"/>
      <w:iCs w:val="0"/>
      <w:color w:val="000000"/>
      <w:sz w:val="26"/>
      <w:szCs w:val="26"/>
    </w:rPr>
  </w:style>
  <w:style w:type="paragraph" w:styleId="Footer">
    <w:name w:val="footer"/>
    <w:basedOn w:val="Normal"/>
    <w:link w:val="FooterChar"/>
    <w:uiPriority w:val="99"/>
    <w:unhideWhenUsed/>
    <w:rsid w:val="00B91197"/>
    <w:pPr>
      <w:tabs>
        <w:tab w:val="center" w:pos="4680"/>
        <w:tab w:val="right" w:pos="9360"/>
      </w:tabs>
      <w:ind w:firstLine="0"/>
    </w:pPr>
    <w:rPr>
      <w:rFonts w:asciiTheme="minorHAnsi" w:eastAsiaTheme="minorHAnsi" w:hAnsiTheme="minorHAnsi" w:cstheme="minorBidi"/>
      <w:sz w:val="21"/>
      <w:szCs w:val="22"/>
      <w:lang w:eastAsia="ja-JP"/>
    </w:rPr>
  </w:style>
  <w:style w:type="character" w:customStyle="1" w:styleId="FooterChar">
    <w:name w:val="Footer Char"/>
    <w:basedOn w:val="DefaultParagraphFont"/>
    <w:link w:val="Footer"/>
    <w:uiPriority w:val="99"/>
    <w:rsid w:val="00B91197"/>
    <w:rPr>
      <w:rFonts w:asciiTheme="minorHAnsi" w:eastAsiaTheme="minorHAnsi" w:hAnsiTheme="minorHAnsi" w:cstheme="minorBidi"/>
      <w:sz w:val="21"/>
      <w:szCs w:val="22"/>
      <w:lang w:eastAsia="ja-JP"/>
    </w:rPr>
  </w:style>
  <w:style w:type="paragraph" w:styleId="FootnoteText">
    <w:name w:val="footnote text"/>
    <w:basedOn w:val="Normal"/>
    <w:link w:val="FootnoteTextChar"/>
    <w:uiPriority w:val="99"/>
    <w:semiHidden/>
    <w:rsid w:val="00E25F5F"/>
    <w:pPr>
      <w:ind w:firstLine="0"/>
    </w:pPr>
    <w:rPr>
      <w:rFonts w:eastAsia="Calibri"/>
      <w:color w:val="000000"/>
      <w:sz w:val="20"/>
      <w:szCs w:val="20"/>
    </w:rPr>
  </w:style>
  <w:style w:type="character" w:customStyle="1" w:styleId="FootnoteTextChar">
    <w:name w:val="Footnote Text Char"/>
    <w:basedOn w:val="DefaultParagraphFont"/>
    <w:link w:val="FootnoteText"/>
    <w:uiPriority w:val="99"/>
    <w:semiHidden/>
    <w:rsid w:val="00E25F5F"/>
    <w:rPr>
      <w:rFonts w:eastAsia="Calibri"/>
      <w:color w:val="000000"/>
      <w:sz w:val="20"/>
      <w:szCs w:val="20"/>
    </w:rPr>
  </w:style>
  <w:style w:type="character" w:styleId="FootnoteReference">
    <w:name w:val="footnote reference"/>
    <w:basedOn w:val="DefaultParagraphFont"/>
    <w:uiPriority w:val="99"/>
    <w:semiHidden/>
    <w:rsid w:val="00E25F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67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6411</Words>
  <Characters>36545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VHL</cp:lastModifiedBy>
  <cp:revision>30</cp:revision>
  <dcterms:created xsi:type="dcterms:W3CDTF">2021-10-06T12:37:00Z</dcterms:created>
  <dcterms:modified xsi:type="dcterms:W3CDTF">2021-10-13T08:01:00Z</dcterms:modified>
</cp:coreProperties>
</file>